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6F0E" w14:textId="7374C031" w:rsidR="000C40F0" w:rsidRPr="005F478C" w:rsidRDefault="000C40F0" w:rsidP="00F85B57">
      <w:pPr>
        <w:pStyle w:val="NoSpacing"/>
        <w:tabs>
          <w:tab w:val="left" w:pos="564"/>
          <w:tab w:val="left" w:pos="15309"/>
        </w:tabs>
        <w:ind w:left="142" w:right="91"/>
        <w:rPr>
          <w:rFonts w:ascii="TH SarabunPSK" w:hAnsi="TH SarabunPSK" w:cs="TH SarabunPSK"/>
          <w:b/>
          <w:bCs/>
          <w:sz w:val="28"/>
          <w:u w:val="dotted"/>
        </w:rPr>
      </w:pPr>
      <w:bookmarkStart w:id="0" w:name="_Hlk93004660"/>
      <w:r w:rsidRPr="005F478C">
        <w:rPr>
          <w:rFonts w:ascii="TH SarabunPSK" w:hAnsi="TH SarabunPSK" w:cs="TH SarabunPSK" w:hint="cs"/>
          <w:b/>
          <w:bCs/>
          <w:sz w:val="28"/>
          <w:cs/>
        </w:rPr>
        <w:t>ชื่อผู้</w:t>
      </w:r>
      <w:r w:rsidR="00F85B57">
        <w:rPr>
          <w:rFonts w:ascii="TH SarabunPSK" w:hAnsi="TH SarabunPSK" w:cs="TH SarabunPSK" w:hint="cs"/>
          <w:b/>
          <w:bCs/>
          <w:sz w:val="28"/>
          <w:cs/>
        </w:rPr>
        <w:t>รับใบอนุญาต</w:t>
      </w:r>
      <w:r w:rsidRPr="005F478C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5F478C">
        <w:rPr>
          <w:rFonts w:ascii="TH SarabunPSK" w:hAnsi="TH SarabunPSK" w:cs="TH SarabunPSK"/>
          <w:b/>
          <w:bCs/>
          <w:sz w:val="28"/>
        </w:rPr>
        <w:t>Licensee’s Name</w:t>
      </w:r>
      <w:r w:rsidRPr="005F478C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  <w:r w:rsidRPr="005F478C">
        <w:rPr>
          <w:rFonts w:ascii="TH SarabunPSK" w:hAnsi="TH SarabunPSK" w:cs="TH SarabunPSK"/>
          <w:b/>
          <w:bCs/>
          <w:sz w:val="28"/>
        </w:rPr>
        <w:t>:</w:t>
      </w:r>
      <w:r w:rsidRPr="005F478C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501D6A38" w14:textId="6A262ED4" w:rsidR="00644E3B" w:rsidRPr="005F478C" w:rsidRDefault="006E319F" w:rsidP="004A5D06">
      <w:pPr>
        <w:pStyle w:val="NoSpacing"/>
        <w:tabs>
          <w:tab w:val="left" w:pos="564"/>
          <w:tab w:val="left" w:pos="9072"/>
          <w:tab w:val="left" w:pos="15309"/>
        </w:tabs>
        <w:ind w:left="142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5F478C">
        <w:rPr>
          <w:rFonts w:ascii="TH SarabunPSK" w:hAnsi="TH SarabunPSK" w:cs="TH SarabunPSK" w:hint="cs"/>
          <w:b/>
          <w:bCs/>
          <w:sz w:val="28"/>
          <w:cs/>
        </w:rPr>
        <w:t>รหัสผู้</w:t>
      </w:r>
      <w:r w:rsidR="0062270A" w:rsidRPr="005F478C">
        <w:rPr>
          <w:rFonts w:ascii="TH SarabunPSK" w:hAnsi="TH SarabunPSK" w:cs="TH SarabunPSK" w:hint="cs"/>
          <w:b/>
          <w:bCs/>
          <w:sz w:val="28"/>
          <w:cs/>
        </w:rPr>
        <w:t>รับใบอนุญาต</w:t>
      </w:r>
      <w:r w:rsidRPr="005F478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F478C">
        <w:rPr>
          <w:rFonts w:ascii="TH SarabunPSK" w:hAnsi="TH SarabunPSK" w:cs="TH SarabunPSK" w:hint="cs"/>
          <w:b/>
          <w:bCs/>
          <w:sz w:val="28"/>
          <w:cs/>
        </w:rPr>
        <w:t>(</w:t>
      </w:r>
      <w:r w:rsidR="0062270A" w:rsidRPr="005F478C">
        <w:rPr>
          <w:rFonts w:ascii="TH SarabunPSK" w:hAnsi="TH SarabunPSK" w:cs="TH SarabunPSK"/>
          <w:b/>
          <w:bCs/>
          <w:sz w:val="28"/>
        </w:rPr>
        <w:t>Licensee</w:t>
      </w:r>
      <w:r w:rsidRPr="005F478C">
        <w:rPr>
          <w:rFonts w:ascii="TH SarabunPSK" w:hAnsi="TH SarabunPSK" w:cs="TH SarabunPSK"/>
          <w:b/>
          <w:bCs/>
          <w:sz w:val="28"/>
        </w:rPr>
        <w:t xml:space="preserve"> ID</w:t>
      </w:r>
      <w:r w:rsidRPr="005F478C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  <w:r w:rsidRPr="005F478C">
        <w:rPr>
          <w:rFonts w:ascii="TH SarabunPSK" w:hAnsi="TH SarabunPSK" w:cs="TH SarabunPSK"/>
          <w:b/>
          <w:bCs/>
          <w:sz w:val="28"/>
          <w:cs/>
        </w:rPr>
        <w:t>:</w:t>
      </w:r>
      <w:r w:rsidRPr="005F478C">
        <w:rPr>
          <w:rFonts w:ascii="TH SarabunPSK" w:hAnsi="TH SarabunPSK" w:cs="TH SarabunPSK"/>
          <w:b/>
          <w:bCs/>
          <w:sz w:val="28"/>
          <w:u w:val="dotted"/>
        </w:rPr>
        <w:tab/>
      </w:r>
      <w:r w:rsidR="00B97963" w:rsidRPr="005F478C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="0034647A" w:rsidRPr="005F478C">
        <w:rPr>
          <w:rFonts w:ascii="TH SarabunPSK" w:hAnsi="TH SarabunPSK" w:cs="TH SarabunPSK" w:hint="cs"/>
          <w:b/>
          <w:bCs/>
          <w:sz w:val="28"/>
          <w:cs/>
        </w:rPr>
        <w:t>รายงาน</w:t>
      </w:r>
      <w:r w:rsidR="00B97963" w:rsidRPr="005F478C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34647A" w:rsidRPr="005F478C">
        <w:rPr>
          <w:rFonts w:ascii="TH SarabunPSK" w:hAnsi="TH SarabunPSK" w:cs="TH SarabunPSK"/>
          <w:b/>
          <w:bCs/>
          <w:sz w:val="28"/>
        </w:rPr>
        <w:t xml:space="preserve">Report </w:t>
      </w:r>
      <w:r w:rsidR="00B97963" w:rsidRPr="005F478C">
        <w:rPr>
          <w:rFonts w:ascii="TH SarabunPSK" w:hAnsi="TH SarabunPSK" w:cs="TH SarabunPSK"/>
          <w:b/>
          <w:bCs/>
          <w:sz w:val="28"/>
        </w:rPr>
        <w:t>Date</w:t>
      </w:r>
      <w:r w:rsidR="00B97963" w:rsidRPr="005F478C">
        <w:rPr>
          <w:rFonts w:ascii="TH SarabunPSK" w:hAnsi="TH SarabunPSK" w:cs="TH SarabunPSK" w:hint="cs"/>
          <w:b/>
          <w:bCs/>
          <w:sz w:val="28"/>
          <w:cs/>
        </w:rPr>
        <w:t>)</w:t>
      </w:r>
      <w:r w:rsidR="00B97963" w:rsidRPr="005F478C">
        <w:rPr>
          <w:rFonts w:ascii="TH SarabunPSK" w:hAnsi="TH SarabunPSK" w:cs="TH SarabunPSK"/>
          <w:b/>
          <w:bCs/>
          <w:sz w:val="28"/>
        </w:rPr>
        <w:t xml:space="preserve"> :</w:t>
      </w:r>
      <w:r w:rsidR="00B97963" w:rsidRPr="005F4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00B1" w:rsidRPr="005F478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bookmarkEnd w:id="0"/>
    <w:p w14:paraId="0D52B2EA" w14:textId="7737BD03" w:rsidR="007B61BA" w:rsidRDefault="0034647A" w:rsidP="00F85B57">
      <w:pPr>
        <w:pStyle w:val="NoSpacing"/>
        <w:tabs>
          <w:tab w:val="left" w:pos="9072"/>
          <w:tab w:val="left" w:pos="13608"/>
        </w:tabs>
        <w:ind w:left="142"/>
        <w:rPr>
          <w:rFonts w:ascii="TH SarabunPSK" w:hAnsi="TH SarabunPSK" w:cs="TH SarabunPSK"/>
          <w:b/>
          <w:bCs/>
          <w:sz w:val="28"/>
        </w:rPr>
      </w:pPr>
      <w:r w:rsidRPr="005F478C">
        <w:rPr>
          <w:rFonts w:ascii="TH SarabunPSK" w:hAnsi="TH SarabunPSK" w:cs="TH SarabunPSK" w:hint="cs"/>
          <w:b/>
          <w:bCs/>
          <w:sz w:val="28"/>
          <w:cs/>
        </w:rPr>
        <w:t>ขอรายงานปริมาณ</w:t>
      </w:r>
      <w:r w:rsidR="0062270A" w:rsidRPr="005F478C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5F478C">
        <w:rPr>
          <w:rFonts w:ascii="TH SarabunPSK" w:hAnsi="TH SarabunPSK" w:cs="TH SarabunPSK" w:hint="cs"/>
          <w:b/>
          <w:bCs/>
          <w:sz w:val="28"/>
          <w:cs/>
        </w:rPr>
        <w:t>วัสดุกัมมันตรังสีที่</w:t>
      </w:r>
      <w:r w:rsidR="0062270A" w:rsidRPr="005F478C">
        <w:rPr>
          <w:rFonts w:ascii="TH SarabunPSK" w:hAnsi="TH SarabunPSK" w:cs="TH SarabunPSK" w:hint="cs"/>
          <w:b/>
          <w:bCs/>
          <w:sz w:val="28"/>
          <w:cs/>
        </w:rPr>
        <w:t>อยู่ในความ</w:t>
      </w:r>
      <w:r w:rsidRPr="005F478C">
        <w:rPr>
          <w:rFonts w:ascii="TH SarabunPSK" w:hAnsi="TH SarabunPSK" w:cs="TH SarabunPSK" w:hint="cs"/>
          <w:b/>
          <w:bCs/>
          <w:sz w:val="28"/>
          <w:cs/>
        </w:rPr>
        <w:t>ครอบครอง</w:t>
      </w:r>
      <w:r w:rsidR="00F51FB0">
        <w:rPr>
          <w:rFonts w:ascii="TH SarabunPSK" w:hAnsi="TH SarabunPSK" w:cs="TH SarabunPSK" w:hint="cs"/>
          <w:b/>
          <w:bCs/>
          <w:sz w:val="28"/>
          <w:cs/>
        </w:rPr>
        <w:t>หรือใช้</w:t>
      </w:r>
      <w:r w:rsidR="0062270A" w:rsidRPr="005F478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F478C">
        <w:rPr>
          <w:rFonts w:ascii="TH SarabunPSK" w:hAnsi="TH SarabunPSK" w:cs="TH SarabunPSK" w:hint="cs"/>
          <w:b/>
          <w:bCs/>
          <w:sz w:val="28"/>
          <w:cs/>
        </w:rPr>
        <w:t>ตั้งแต่วันที่ 1 ตุลาคม พ.ศ.</w:t>
      </w:r>
      <w:r w:rsidRPr="005F478C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5F478C">
        <w:rPr>
          <w:rFonts w:ascii="TH SarabunPSK" w:hAnsi="TH SarabunPSK" w:cs="TH SarabunPSK" w:hint="cs"/>
          <w:b/>
          <w:bCs/>
          <w:sz w:val="28"/>
          <w:cs/>
        </w:rPr>
        <w:t xml:space="preserve"> ถึงวันที่ 30 กันยายน พ.ศ. </w:t>
      </w:r>
      <w:r w:rsidRPr="005F478C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A136D">
        <w:rPr>
          <w:rFonts w:ascii="TH SarabunPSK" w:hAnsi="TH SarabunPSK" w:cs="TH SarabunPSK" w:hint="cs"/>
          <w:b/>
          <w:bCs/>
          <w:sz w:val="28"/>
          <w:cs/>
        </w:rPr>
        <w:t>รายละเอียดดังต่อไปนี้</w:t>
      </w:r>
      <w:r w:rsidR="00826946" w:rsidRPr="00EA136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15FA19CD" w14:textId="497F3A97" w:rsidR="000C40F0" w:rsidRDefault="00826946" w:rsidP="000C40F0">
      <w:pPr>
        <w:pStyle w:val="NoSpacing"/>
        <w:tabs>
          <w:tab w:val="left" w:pos="564"/>
          <w:tab w:val="left" w:pos="4111"/>
          <w:tab w:val="left" w:pos="4820"/>
          <w:tab w:val="left" w:pos="11057"/>
          <w:tab w:val="left" w:pos="15309"/>
        </w:tabs>
        <w:ind w:left="142"/>
        <w:rPr>
          <w:rFonts w:ascii="TH SarabunPSK" w:hAnsi="TH SarabunPSK" w:cs="TH SarabunPSK"/>
          <w:b/>
          <w:bCs/>
          <w:sz w:val="28"/>
        </w:rPr>
      </w:pPr>
      <w:r w:rsidRPr="00EA136D">
        <w:rPr>
          <w:rFonts w:ascii="TH SarabunPSK" w:hAnsi="TH SarabunPSK" w:cs="TH SarabunPSK"/>
          <w:b/>
          <w:bCs/>
          <w:sz w:val="28"/>
        </w:rPr>
        <w:t>(</w:t>
      </w:r>
      <w:r w:rsidR="00460B1D" w:rsidRPr="005B02D8">
        <w:rPr>
          <w:rFonts w:ascii="TH SarabunPSK" w:hAnsi="TH SarabunPSK" w:cs="TH SarabunPSK"/>
          <w:b/>
          <w:bCs/>
          <w:sz w:val="28"/>
        </w:rPr>
        <w:t xml:space="preserve">To submit </w:t>
      </w:r>
      <w:r w:rsidR="003816ED" w:rsidRPr="005B02D8">
        <w:rPr>
          <w:rFonts w:ascii="TH SarabunPSK" w:hAnsi="TH SarabunPSK" w:cs="TH SarabunPSK"/>
          <w:b/>
          <w:bCs/>
          <w:sz w:val="28"/>
        </w:rPr>
        <w:t xml:space="preserve">an annual </w:t>
      </w:r>
      <w:r w:rsidR="0034647A" w:rsidRPr="005B02D8">
        <w:rPr>
          <w:rFonts w:ascii="TH SarabunPSK" w:hAnsi="TH SarabunPSK" w:cs="TH SarabunPSK"/>
          <w:b/>
          <w:bCs/>
          <w:sz w:val="28"/>
        </w:rPr>
        <w:t>report</w:t>
      </w:r>
      <w:r w:rsidR="003816ED" w:rsidRPr="005B02D8">
        <w:rPr>
          <w:rFonts w:ascii="TH SarabunPSK" w:hAnsi="TH SarabunPSK" w:cs="TH SarabunPSK"/>
          <w:b/>
          <w:bCs/>
          <w:sz w:val="28"/>
        </w:rPr>
        <w:t xml:space="preserve"> on</w:t>
      </w:r>
      <w:r w:rsidR="0034647A" w:rsidRPr="005B02D8">
        <w:rPr>
          <w:rFonts w:ascii="TH SarabunPSK" w:hAnsi="TH SarabunPSK" w:cs="TH SarabunPSK"/>
          <w:b/>
          <w:bCs/>
          <w:sz w:val="28"/>
        </w:rPr>
        <w:t xml:space="preserve"> the </w:t>
      </w:r>
      <w:r w:rsidR="0034647A" w:rsidRPr="00EA136D">
        <w:rPr>
          <w:rFonts w:ascii="TH SarabunPSK" w:hAnsi="TH SarabunPSK" w:cs="TH SarabunPSK"/>
          <w:b/>
          <w:bCs/>
          <w:sz w:val="28"/>
        </w:rPr>
        <w:t xml:space="preserve">quantity and </w:t>
      </w:r>
      <w:r w:rsidR="00E65B75">
        <w:rPr>
          <w:rFonts w:ascii="TH SarabunPSK" w:hAnsi="TH SarabunPSK" w:cs="TH SarabunPSK"/>
          <w:b/>
          <w:bCs/>
          <w:sz w:val="28"/>
        </w:rPr>
        <w:t xml:space="preserve">the </w:t>
      </w:r>
      <w:r w:rsidR="0010620A">
        <w:rPr>
          <w:rFonts w:ascii="TH SarabunPSK" w:hAnsi="TH SarabunPSK" w:cs="TH SarabunPSK"/>
          <w:b/>
          <w:bCs/>
          <w:sz w:val="28"/>
        </w:rPr>
        <w:t>status</w:t>
      </w:r>
      <w:r w:rsidR="0034647A" w:rsidRPr="00EA136D">
        <w:rPr>
          <w:rFonts w:ascii="TH SarabunPSK" w:hAnsi="TH SarabunPSK" w:cs="TH SarabunPSK"/>
          <w:b/>
          <w:bCs/>
          <w:sz w:val="28"/>
        </w:rPr>
        <w:t xml:space="preserve"> of radioactive material(s</w:t>
      </w:r>
      <w:r w:rsidR="005F3236">
        <w:rPr>
          <w:rFonts w:ascii="TH SarabunPSK" w:hAnsi="TH SarabunPSK" w:cs="TH SarabunPSK"/>
          <w:b/>
          <w:bCs/>
          <w:sz w:val="28"/>
        </w:rPr>
        <w:t>)</w:t>
      </w:r>
      <w:r w:rsidR="0034647A" w:rsidRPr="00EA136D">
        <w:rPr>
          <w:rFonts w:ascii="TH SarabunPSK" w:hAnsi="TH SarabunPSK" w:cs="TH SarabunPSK"/>
          <w:b/>
          <w:bCs/>
          <w:sz w:val="28"/>
        </w:rPr>
        <w:t xml:space="preserve"> from </w:t>
      </w:r>
      <w:r w:rsidR="007B61BA">
        <w:rPr>
          <w:rFonts w:ascii="TH SarabunPSK" w:hAnsi="TH SarabunPSK" w:cs="TH SarabunPSK"/>
          <w:b/>
          <w:bCs/>
          <w:sz w:val="28"/>
        </w:rPr>
        <w:t>1</w:t>
      </w:r>
      <w:r w:rsidR="007B61BA" w:rsidRPr="005F3236">
        <w:rPr>
          <w:rFonts w:ascii="TH SarabunPSK" w:hAnsi="TH SarabunPSK" w:cs="TH SarabunPSK"/>
          <w:b/>
          <w:bCs/>
          <w:sz w:val="28"/>
          <w:vertAlign w:val="superscript"/>
        </w:rPr>
        <w:t>st</w:t>
      </w:r>
      <w:r w:rsidR="007B61BA" w:rsidRPr="00EA136D">
        <w:rPr>
          <w:rFonts w:ascii="TH SarabunPSK" w:hAnsi="TH SarabunPSK" w:cs="TH SarabunPSK"/>
          <w:b/>
          <w:bCs/>
          <w:sz w:val="28"/>
        </w:rPr>
        <w:t xml:space="preserve"> </w:t>
      </w:r>
      <w:r w:rsidR="0034647A" w:rsidRPr="00EA136D">
        <w:rPr>
          <w:rFonts w:ascii="TH SarabunPSK" w:hAnsi="TH SarabunPSK" w:cs="TH SarabunPSK"/>
          <w:b/>
          <w:bCs/>
          <w:sz w:val="28"/>
        </w:rPr>
        <w:t>October</w:t>
      </w:r>
      <w:r w:rsidR="007B61BA">
        <w:rPr>
          <w:rFonts w:ascii="TH SarabunPSK" w:hAnsi="TH SarabunPSK" w:cs="TH SarabunPSK"/>
          <w:b/>
          <w:bCs/>
          <w:sz w:val="28"/>
          <w:u w:val="dotted"/>
        </w:rPr>
        <w:tab/>
      </w:r>
      <w:r w:rsidR="0034647A" w:rsidRPr="00EA136D">
        <w:rPr>
          <w:rFonts w:ascii="TH SarabunPSK" w:hAnsi="TH SarabunPSK" w:cs="TH SarabunPSK"/>
          <w:b/>
          <w:bCs/>
          <w:sz w:val="28"/>
        </w:rPr>
        <w:t xml:space="preserve"> to </w:t>
      </w:r>
      <w:r w:rsidR="007B61BA">
        <w:rPr>
          <w:rFonts w:ascii="TH SarabunPSK" w:hAnsi="TH SarabunPSK" w:cs="TH SarabunPSK"/>
          <w:b/>
          <w:bCs/>
          <w:sz w:val="28"/>
        </w:rPr>
        <w:t>30</w:t>
      </w:r>
      <w:r w:rsidR="007B61BA">
        <w:rPr>
          <w:rFonts w:ascii="TH SarabunPSK" w:hAnsi="TH SarabunPSK" w:cs="TH SarabunPSK"/>
          <w:b/>
          <w:bCs/>
          <w:sz w:val="28"/>
          <w:vertAlign w:val="superscript"/>
        </w:rPr>
        <w:t>th</w:t>
      </w:r>
      <w:r w:rsidR="007B61BA" w:rsidRPr="00EA136D">
        <w:rPr>
          <w:rFonts w:ascii="TH SarabunPSK" w:hAnsi="TH SarabunPSK" w:cs="TH SarabunPSK"/>
          <w:b/>
          <w:bCs/>
          <w:sz w:val="28"/>
        </w:rPr>
        <w:t xml:space="preserve"> </w:t>
      </w:r>
      <w:r w:rsidR="0034647A" w:rsidRPr="00EA136D">
        <w:rPr>
          <w:rFonts w:ascii="TH SarabunPSK" w:hAnsi="TH SarabunPSK" w:cs="TH SarabunPSK"/>
          <w:b/>
          <w:bCs/>
          <w:sz w:val="28"/>
        </w:rPr>
        <w:t>September</w:t>
      </w:r>
      <w:r w:rsidR="007B61BA" w:rsidRPr="007B61BA">
        <w:rPr>
          <w:rFonts w:ascii="TH SarabunPSK" w:hAnsi="TH SarabunPSK" w:cs="TH SarabunPSK"/>
          <w:b/>
          <w:bCs/>
          <w:sz w:val="28"/>
          <w:u w:val="dotted"/>
        </w:rPr>
        <w:tab/>
      </w:r>
      <w:r w:rsidR="00C70FC3" w:rsidRPr="00EA136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00F241A3" w14:textId="049ADF48" w:rsidR="0034647A" w:rsidRPr="00EA136D" w:rsidRDefault="003816ED" w:rsidP="000C40F0">
      <w:pPr>
        <w:pStyle w:val="NoSpacing"/>
        <w:tabs>
          <w:tab w:val="left" w:pos="564"/>
          <w:tab w:val="left" w:pos="4111"/>
          <w:tab w:val="left" w:pos="4820"/>
          <w:tab w:val="left" w:pos="10206"/>
          <w:tab w:val="left" w:pos="13892"/>
          <w:tab w:val="left" w:pos="14317"/>
        </w:tabs>
        <w:ind w:left="142"/>
        <w:rPr>
          <w:rFonts w:ascii="TH SarabunPSK" w:hAnsi="TH SarabunPSK" w:cs="TH SarabunPSK"/>
          <w:b/>
          <w:bCs/>
          <w:sz w:val="28"/>
        </w:rPr>
      </w:pPr>
      <w:r w:rsidRPr="005B02D8">
        <w:rPr>
          <w:rFonts w:ascii="TH SarabunPSK" w:hAnsi="TH SarabunPSK" w:cs="TH SarabunPSK"/>
          <w:b/>
          <w:bCs/>
          <w:sz w:val="28"/>
        </w:rPr>
        <w:t xml:space="preserve">details </w:t>
      </w:r>
      <w:r w:rsidR="0034647A" w:rsidRPr="005B02D8">
        <w:rPr>
          <w:rFonts w:ascii="TH SarabunPSK" w:hAnsi="TH SarabunPSK" w:cs="TH SarabunPSK"/>
          <w:b/>
          <w:bCs/>
          <w:sz w:val="28"/>
        </w:rPr>
        <w:t>as</w:t>
      </w:r>
      <w:r w:rsidR="00292DAF" w:rsidRPr="005B02D8">
        <w:rPr>
          <w:rFonts w:ascii="TH SarabunPSK" w:hAnsi="TH SarabunPSK" w:cs="TH SarabunPSK"/>
          <w:b/>
          <w:bCs/>
          <w:sz w:val="28"/>
        </w:rPr>
        <w:t xml:space="preserve"> </w:t>
      </w:r>
      <w:r w:rsidR="00581CBE" w:rsidRPr="005B02D8">
        <w:rPr>
          <w:rFonts w:ascii="TH SarabunPSK" w:hAnsi="TH SarabunPSK" w:cs="TH SarabunPSK"/>
          <w:b/>
          <w:bCs/>
          <w:sz w:val="28"/>
        </w:rPr>
        <w:t xml:space="preserve">shown </w:t>
      </w:r>
      <w:r w:rsidR="00292DAF" w:rsidRPr="00EA136D">
        <w:rPr>
          <w:rFonts w:ascii="TH SarabunPSK" w:hAnsi="TH SarabunPSK" w:cs="TH SarabunPSK"/>
          <w:b/>
          <w:bCs/>
          <w:sz w:val="28"/>
        </w:rPr>
        <w:t xml:space="preserve">in the following </w:t>
      </w:r>
      <w:r w:rsidR="004A5D06">
        <w:rPr>
          <w:rFonts w:ascii="TH SarabunPSK" w:hAnsi="TH SarabunPSK" w:cs="TH SarabunPSK"/>
          <w:b/>
          <w:bCs/>
          <w:sz w:val="28"/>
        </w:rPr>
        <w:t>table</w:t>
      </w:r>
      <w:r w:rsidR="00826946" w:rsidRPr="00EA136D">
        <w:rPr>
          <w:rFonts w:ascii="TH SarabunPSK" w:hAnsi="TH SarabunPSK" w:cs="TH SarabunPSK"/>
          <w:b/>
          <w:bCs/>
          <w:sz w:val="28"/>
        </w:rPr>
        <w:t>)</w:t>
      </w: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605"/>
        <w:gridCol w:w="2061"/>
        <w:gridCol w:w="779"/>
        <w:gridCol w:w="1344"/>
        <w:gridCol w:w="1023"/>
        <w:gridCol w:w="936"/>
        <w:gridCol w:w="1793"/>
        <w:gridCol w:w="1382"/>
        <w:gridCol w:w="899"/>
        <w:gridCol w:w="987"/>
        <w:gridCol w:w="977"/>
        <w:gridCol w:w="2381"/>
      </w:tblGrid>
      <w:tr w:rsidR="00AB258D" w14:paraId="31266B45" w14:textId="77777777" w:rsidTr="000C40F0">
        <w:tc>
          <w:tcPr>
            <w:tcW w:w="605" w:type="dxa"/>
            <w:vMerge w:val="restart"/>
            <w:vAlign w:val="center"/>
          </w:tcPr>
          <w:p w14:paraId="004206BA" w14:textId="77777777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  <w:p w14:paraId="0C1BF965" w14:textId="34C81820" w:rsidR="00AB258D" w:rsidRPr="005B02D8" w:rsidRDefault="00721F65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  <w:r w:rsidR="00AB258D" w:rsidRPr="005B02D8"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</w:rPr>
              <w:t>o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61" w:type="dxa"/>
            <w:vMerge w:val="restart"/>
            <w:vAlign w:val="center"/>
          </w:tcPr>
          <w:p w14:paraId="42B3D274" w14:textId="6852DD55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เลขที่ใบอนุญาต</w:t>
            </w:r>
          </w:p>
          <w:p w14:paraId="283B45C6" w14:textId="1F65CC19" w:rsidR="00AB258D" w:rsidRPr="005B02D8" w:rsidRDefault="00EB0479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icense </w:t>
            </w:r>
            <w:r w:rsidR="008868F5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779" w:type="dxa"/>
            <w:vMerge w:val="restart"/>
            <w:vAlign w:val="center"/>
          </w:tcPr>
          <w:p w14:paraId="292B4DB7" w14:textId="77777777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ลำดับรายการ</w:t>
            </w:r>
          </w:p>
          <w:p w14:paraId="04F08B9C" w14:textId="65E6BAB8" w:rsidR="00AB258D" w:rsidRPr="005B02D8" w:rsidRDefault="00082178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tem </w:t>
            </w: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6478" w:type="dxa"/>
            <w:gridSpan w:val="5"/>
          </w:tcPr>
          <w:p w14:paraId="24211A39" w14:textId="5BCBEEC9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ข้อมูลวัสดุกัมมันตรังสี</w:t>
            </w:r>
          </w:p>
          <w:p w14:paraId="799E673B" w14:textId="1B8AFB63" w:rsidR="00AB258D" w:rsidRPr="005B02D8" w:rsidRDefault="006B04A4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etails of </w:t>
            </w:r>
            <w:r w:rsidR="005B02D8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adioactive </w:t>
            </w:r>
            <w:r w:rsidR="005B02D8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aterial</w:t>
            </w:r>
          </w:p>
        </w:tc>
        <w:tc>
          <w:tcPr>
            <w:tcW w:w="2863" w:type="dxa"/>
            <w:gridSpan w:val="3"/>
            <w:vAlign w:val="center"/>
          </w:tcPr>
          <w:p w14:paraId="5D707906" w14:textId="77777777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สถานภาพการใช้งาน</w:t>
            </w:r>
          </w:p>
          <w:p w14:paraId="420A5304" w14:textId="3EDFD17E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2381" w:type="dxa"/>
            <w:vMerge w:val="restart"/>
            <w:vAlign w:val="center"/>
          </w:tcPr>
          <w:p w14:paraId="01311913" w14:textId="43AF9595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14:paraId="3D60443B" w14:textId="615CABEC" w:rsidR="00AB258D" w:rsidRPr="005B02D8" w:rsidRDefault="00DB305F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  <w:t>r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  <w:t>emarks</w:t>
            </w:r>
          </w:p>
        </w:tc>
      </w:tr>
      <w:tr w:rsidR="00AB258D" w14:paraId="63201709" w14:textId="77777777" w:rsidTr="000C40F0">
        <w:tc>
          <w:tcPr>
            <w:tcW w:w="605" w:type="dxa"/>
            <w:vMerge/>
          </w:tcPr>
          <w:p w14:paraId="29EDF5C2" w14:textId="45613FCC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28F9D617" w14:textId="2FD6B46A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14:paraId="1396F631" w14:textId="12873815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73DD7A9A" w14:textId="77777777" w:rsidR="00AB258D" w:rsidRPr="005B02D8" w:rsidRDefault="00AB258D" w:rsidP="00C30DDB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นิวไคลด์กัมมันตรังสี</w:t>
            </w:r>
          </w:p>
          <w:p w14:paraId="34F67C9D" w14:textId="5F961768" w:rsidR="00AB258D" w:rsidRPr="005B02D8" w:rsidRDefault="00677CFA" w:rsidP="00C30DDB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adionuclide</w:t>
            </w:r>
          </w:p>
        </w:tc>
        <w:tc>
          <w:tcPr>
            <w:tcW w:w="1959" w:type="dxa"/>
            <w:gridSpan w:val="2"/>
            <w:vAlign w:val="center"/>
          </w:tcPr>
          <w:p w14:paraId="1C812D90" w14:textId="77777777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การปิดผนึก</w:t>
            </w:r>
          </w:p>
          <w:p w14:paraId="216F745E" w14:textId="41B04FEE" w:rsidR="00AB258D" w:rsidRPr="005B02D8" w:rsidRDefault="00677CFA" w:rsidP="005F478C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ealed/</w:t>
            </w: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nsealed</w:t>
            </w:r>
          </w:p>
        </w:tc>
        <w:tc>
          <w:tcPr>
            <w:tcW w:w="1793" w:type="dxa"/>
            <w:vMerge w:val="restart"/>
            <w:vAlign w:val="center"/>
          </w:tcPr>
          <w:p w14:paraId="108E45FE" w14:textId="3DCC01B5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ลักษณะการใช้ประโยน์</w:t>
            </w:r>
          </w:p>
          <w:p w14:paraId="4BD00753" w14:textId="3F16B4AC" w:rsidR="00AB258D" w:rsidRPr="005B02D8" w:rsidRDefault="007A40C0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pplication</w:t>
            </w:r>
          </w:p>
        </w:tc>
        <w:tc>
          <w:tcPr>
            <w:tcW w:w="1382" w:type="dxa"/>
            <w:vMerge w:val="restart"/>
            <w:vAlign w:val="center"/>
          </w:tcPr>
          <w:p w14:paraId="182F8230" w14:textId="3DE550D1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หมายเลขวัสดุกัมมันตรังสี</w:t>
            </w:r>
          </w:p>
          <w:p w14:paraId="06B5D871" w14:textId="4C258F7D" w:rsidR="00AB258D" w:rsidRPr="005B02D8" w:rsidRDefault="00964DF0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erial </w:t>
            </w: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899" w:type="dxa"/>
            <w:vMerge w:val="restart"/>
            <w:vAlign w:val="center"/>
          </w:tcPr>
          <w:p w14:paraId="2B92F364" w14:textId="77777777" w:rsidR="00AB258D" w:rsidRPr="005B02D8" w:rsidRDefault="00AB258D" w:rsidP="005F478C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ใช้งานปกติ</w:t>
            </w:r>
          </w:p>
          <w:p w14:paraId="093D2000" w14:textId="59288328" w:rsidR="00AB258D" w:rsidRPr="005B02D8" w:rsidRDefault="00964DF0" w:rsidP="005F478C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n </w:t>
            </w:r>
            <w:r w:rsidR="00DB305F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987" w:type="dxa"/>
            <w:vMerge w:val="restart"/>
            <w:vAlign w:val="center"/>
          </w:tcPr>
          <w:p w14:paraId="5BD997D9" w14:textId="142C1D67" w:rsidR="00AB258D" w:rsidRPr="005B02D8" w:rsidRDefault="00AB258D" w:rsidP="00A85CB9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เลิกใช้งาน</w:t>
            </w:r>
          </w:p>
          <w:p w14:paraId="09015547" w14:textId="023C748B" w:rsidR="00AB258D" w:rsidRPr="005B02D8" w:rsidRDefault="00DB305F" w:rsidP="00A328BB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 further use</w:t>
            </w:r>
          </w:p>
        </w:tc>
        <w:tc>
          <w:tcPr>
            <w:tcW w:w="977" w:type="dxa"/>
            <w:vMerge w:val="restart"/>
            <w:vAlign w:val="center"/>
          </w:tcPr>
          <w:p w14:paraId="7874EB7D" w14:textId="77777777" w:rsidR="00AB258D" w:rsidRPr="005B02D8" w:rsidRDefault="00AB258D" w:rsidP="005F478C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ยังไม่มีการใช้งาน</w:t>
            </w:r>
          </w:p>
          <w:p w14:paraId="521BFBB0" w14:textId="644FB842" w:rsidR="00AB258D" w:rsidRPr="005B02D8" w:rsidRDefault="00DB305F" w:rsidP="005F478C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on-active</w:t>
            </w:r>
          </w:p>
        </w:tc>
        <w:tc>
          <w:tcPr>
            <w:tcW w:w="2381" w:type="dxa"/>
            <w:vMerge/>
          </w:tcPr>
          <w:p w14:paraId="13313DE4" w14:textId="211F8AC9" w:rsidR="00AB258D" w:rsidRPr="005B02D8" w:rsidRDefault="00AB258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B258D" w14:paraId="2C24571F" w14:textId="77777777" w:rsidTr="000C40F0">
        <w:tc>
          <w:tcPr>
            <w:tcW w:w="605" w:type="dxa"/>
            <w:vMerge/>
          </w:tcPr>
          <w:p w14:paraId="6120B1D9" w14:textId="77777777" w:rsidR="00AB258D" w:rsidRDefault="00AB258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1" w:type="dxa"/>
            <w:vMerge/>
          </w:tcPr>
          <w:p w14:paraId="3E53BC28" w14:textId="77777777" w:rsidR="00AB258D" w:rsidRDefault="00AB258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9" w:type="dxa"/>
            <w:vMerge/>
          </w:tcPr>
          <w:p w14:paraId="2D661AB5" w14:textId="77777777" w:rsidR="00AB258D" w:rsidRDefault="00AB258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4" w:type="dxa"/>
            <w:vMerge/>
          </w:tcPr>
          <w:p w14:paraId="6CD32BEC" w14:textId="77777777" w:rsidR="00AB258D" w:rsidRDefault="00AB258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3" w:type="dxa"/>
            <w:vAlign w:val="center"/>
          </w:tcPr>
          <w:p w14:paraId="33ACFDAD" w14:textId="77777777" w:rsidR="00AB258D" w:rsidRPr="005B02D8" w:rsidRDefault="00AB258D" w:rsidP="005F478C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ปิดผนึก</w:t>
            </w:r>
          </w:p>
          <w:p w14:paraId="4532B7DE" w14:textId="4B0199A4" w:rsidR="00AB258D" w:rsidRPr="005B02D8" w:rsidRDefault="006625B6" w:rsidP="005F478C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ealed</w:t>
            </w:r>
          </w:p>
        </w:tc>
        <w:tc>
          <w:tcPr>
            <w:tcW w:w="936" w:type="dxa"/>
            <w:vAlign w:val="center"/>
          </w:tcPr>
          <w:p w14:paraId="0CBD39AE" w14:textId="77777777" w:rsidR="00AB258D" w:rsidRPr="005B02D8" w:rsidRDefault="00AB258D" w:rsidP="005F478C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ไม่ปิดผนึก</w:t>
            </w:r>
          </w:p>
          <w:p w14:paraId="411B52DE" w14:textId="17700258" w:rsidR="00AB258D" w:rsidRPr="005B02D8" w:rsidRDefault="006625B6" w:rsidP="005F478C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</w:t>
            </w:r>
            <w:r w:rsidR="00AB258D" w:rsidRPr="005B02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nsealed</w:t>
            </w:r>
          </w:p>
        </w:tc>
        <w:tc>
          <w:tcPr>
            <w:tcW w:w="1793" w:type="dxa"/>
            <w:vMerge/>
          </w:tcPr>
          <w:p w14:paraId="5046E291" w14:textId="77777777" w:rsidR="00AB258D" w:rsidRPr="005B02D8" w:rsidRDefault="00AB258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vMerge/>
          </w:tcPr>
          <w:p w14:paraId="4A6EBF4C" w14:textId="77777777" w:rsidR="00AB258D" w:rsidRPr="005B02D8" w:rsidRDefault="00AB258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  <w:vMerge/>
          </w:tcPr>
          <w:p w14:paraId="15ADB2A9" w14:textId="77777777" w:rsidR="00AB258D" w:rsidRPr="005B02D8" w:rsidRDefault="00AB258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7" w:type="dxa"/>
            <w:vMerge/>
          </w:tcPr>
          <w:p w14:paraId="43ABAE06" w14:textId="77777777" w:rsidR="00AB258D" w:rsidRPr="005B02D8" w:rsidRDefault="00AB258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7" w:type="dxa"/>
            <w:vMerge/>
          </w:tcPr>
          <w:p w14:paraId="3171FD18" w14:textId="77777777" w:rsidR="00AB258D" w:rsidRPr="005B02D8" w:rsidRDefault="00AB258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1" w:type="dxa"/>
            <w:vMerge/>
          </w:tcPr>
          <w:p w14:paraId="2C3FF199" w14:textId="16937165" w:rsidR="00AB258D" w:rsidRPr="005B02D8" w:rsidRDefault="00AB258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0C40F0" w14:paraId="4B04F35B" w14:textId="77777777" w:rsidTr="000C40F0">
        <w:tc>
          <w:tcPr>
            <w:tcW w:w="605" w:type="dxa"/>
          </w:tcPr>
          <w:p w14:paraId="092F0041" w14:textId="30F78833" w:rsidR="005F478C" w:rsidRPr="005B02D8" w:rsidRDefault="005F478C" w:rsidP="00B13FAD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061" w:type="dxa"/>
          </w:tcPr>
          <w:p w14:paraId="6B2975BB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79" w:type="dxa"/>
          </w:tcPr>
          <w:p w14:paraId="30968903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2E38590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14:paraId="56EFD5D1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6" w:type="dxa"/>
          </w:tcPr>
          <w:p w14:paraId="1A12F828" w14:textId="146A8EAA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4C6D59E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AFE0C5B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2CBF7F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7" w:type="dxa"/>
          </w:tcPr>
          <w:p w14:paraId="32BB4D12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14:paraId="1C36C6CF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6886E86" w14:textId="7D074D8B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13FAD" w14:paraId="2C4EE415" w14:textId="77777777" w:rsidTr="000C40F0">
        <w:tc>
          <w:tcPr>
            <w:tcW w:w="605" w:type="dxa"/>
          </w:tcPr>
          <w:p w14:paraId="17B00BE9" w14:textId="2330E219" w:rsidR="00B13FAD" w:rsidRPr="005B02D8" w:rsidRDefault="00B13FAD" w:rsidP="00B13FAD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061" w:type="dxa"/>
          </w:tcPr>
          <w:p w14:paraId="57C5BADE" w14:textId="77777777" w:rsidR="00B13FAD" w:rsidRPr="005B02D8" w:rsidRDefault="00B13FA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79" w:type="dxa"/>
          </w:tcPr>
          <w:p w14:paraId="579EAC97" w14:textId="77777777" w:rsidR="00B13FAD" w:rsidRPr="005B02D8" w:rsidRDefault="00B13FA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D5003CE" w14:textId="77777777" w:rsidR="00B13FAD" w:rsidRPr="005B02D8" w:rsidRDefault="00B13FA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1AEE5B5" w14:textId="77777777" w:rsidR="00B13FAD" w:rsidRPr="005B02D8" w:rsidRDefault="00B13FA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6" w:type="dxa"/>
          </w:tcPr>
          <w:p w14:paraId="2DAF0B93" w14:textId="77777777" w:rsidR="00B13FAD" w:rsidRPr="005B02D8" w:rsidRDefault="00B13FA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2F5BD06F" w14:textId="77777777" w:rsidR="00B13FAD" w:rsidRPr="005B02D8" w:rsidRDefault="00B13FA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0580E7C" w14:textId="77777777" w:rsidR="00B13FAD" w:rsidRPr="005B02D8" w:rsidRDefault="00B13FA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3094EB" w14:textId="77777777" w:rsidR="00B13FAD" w:rsidRPr="005B02D8" w:rsidRDefault="00B13FA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7" w:type="dxa"/>
          </w:tcPr>
          <w:p w14:paraId="4BCDEE89" w14:textId="77777777" w:rsidR="00B13FAD" w:rsidRPr="005B02D8" w:rsidRDefault="00B13FA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14:paraId="3644DEA7" w14:textId="77777777" w:rsidR="00B13FAD" w:rsidRPr="005B02D8" w:rsidRDefault="00B13FA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B1E8131" w14:textId="77777777" w:rsidR="00B13FAD" w:rsidRPr="005B02D8" w:rsidRDefault="00B13FAD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40F0" w14:paraId="5D8A6BCE" w14:textId="77777777" w:rsidTr="000C40F0">
        <w:tc>
          <w:tcPr>
            <w:tcW w:w="605" w:type="dxa"/>
          </w:tcPr>
          <w:p w14:paraId="17F8BA62" w14:textId="255E9D32" w:rsidR="005F478C" w:rsidRPr="005B02D8" w:rsidRDefault="005F478C" w:rsidP="00B13FAD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061" w:type="dxa"/>
          </w:tcPr>
          <w:p w14:paraId="3C1310A7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79" w:type="dxa"/>
          </w:tcPr>
          <w:p w14:paraId="4272A259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93929D0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14:paraId="74AC634E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6" w:type="dxa"/>
          </w:tcPr>
          <w:p w14:paraId="42CAF557" w14:textId="184A47AC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F32EF9B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2" w:type="dxa"/>
          </w:tcPr>
          <w:p w14:paraId="601F07D1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7BB62B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7" w:type="dxa"/>
          </w:tcPr>
          <w:p w14:paraId="22084FE9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14:paraId="48FB0759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3EE71A4" w14:textId="7C75A9AB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40F0" w14:paraId="7825E58C" w14:textId="77777777" w:rsidTr="000C40F0">
        <w:tc>
          <w:tcPr>
            <w:tcW w:w="605" w:type="dxa"/>
          </w:tcPr>
          <w:p w14:paraId="2256A5C3" w14:textId="39C13EE9" w:rsidR="00B13FAD" w:rsidRPr="005B02D8" w:rsidRDefault="00B13FAD" w:rsidP="00B13FAD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061" w:type="dxa"/>
          </w:tcPr>
          <w:p w14:paraId="71220134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79" w:type="dxa"/>
          </w:tcPr>
          <w:p w14:paraId="40952027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58941F2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123DFB7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6" w:type="dxa"/>
          </w:tcPr>
          <w:p w14:paraId="33FF402D" w14:textId="113BE098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24DC72D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CDEF877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70EED561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7" w:type="dxa"/>
          </w:tcPr>
          <w:p w14:paraId="157CD683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14:paraId="2F39ECD5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13E2532" w14:textId="6155AF7B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40F0" w14:paraId="049B5C97" w14:textId="77777777" w:rsidTr="000C40F0">
        <w:tc>
          <w:tcPr>
            <w:tcW w:w="605" w:type="dxa"/>
          </w:tcPr>
          <w:p w14:paraId="60E42BC3" w14:textId="45974FE1" w:rsidR="005F478C" w:rsidRPr="005B02D8" w:rsidRDefault="005F478C" w:rsidP="00B13FAD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061" w:type="dxa"/>
          </w:tcPr>
          <w:p w14:paraId="2C6FB414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79" w:type="dxa"/>
          </w:tcPr>
          <w:p w14:paraId="545C2DBE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E700510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F6ADA0D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6" w:type="dxa"/>
          </w:tcPr>
          <w:p w14:paraId="6F53C0FD" w14:textId="3CEDF20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B1FAA7C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2" w:type="dxa"/>
          </w:tcPr>
          <w:p w14:paraId="08DC4B90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9" w:type="dxa"/>
          </w:tcPr>
          <w:p w14:paraId="064B982D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7" w:type="dxa"/>
          </w:tcPr>
          <w:p w14:paraId="1D19A70E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77" w:type="dxa"/>
          </w:tcPr>
          <w:p w14:paraId="09D763D5" w14:textId="77777777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C2A7A1B" w14:textId="5C3F777A" w:rsidR="005F478C" w:rsidRPr="005B02D8" w:rsidRDefault="005F478C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220CF5B" w14:textId="77777777" w:rsidR="00AD14AF" w:rsidRDefault="00AD14AF" w:rsidP="00AD14AF">
      <w:pPr>
        <w:pStyle w:val="NoSpacing"/>
        <w:tabs>
          <w:tab w:val="left" w:pos="1134"/>
          <w:tab w:val="left" w:pos="1276"/>
        </w:tabs>
        <w:ind w:left="1276" w:hanging="1134"/>
        <w:jc w:val="thaiDistribute"/>
        <w:rPr>
          <w:rFonts w:ascii="TH SarabunPSK" w:hAnsi="TH SarabunPSK" w:cs="TH SarabunPSK"/>
          <w:sz w:val="28"/>
        </w:rPr>
      </w:pPr>
      <w:r w:rsidRPr="00603BDC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603BDC">
        <w:rPr>
          <w:rFonts w:ascii="TH SarabunPSK" w:hAnsi="TH SarabunPSK" w:cs="TH SarabunPSK" w:hint="cs"/>
          <w:sz w:val="28"/>
          <w:cs/>
        </w:rPr>
        <w:t xml:space="preserve"> </w:t>
      </w:r>
      <w:r w:rsidRPr="00603BDC">
        <w:rPr>
          <w:rFonts w:ascii="TH SarabunPSK" w:hAnsi="TH SarabunPSK" w:cs="TH SarabunPSK"/>
          <w:sz w:val="28"/>
        </w:rPr>
        <w:t xml:space="preserve">: </w:t>
      </w:r>
      <w:r w:rsidRPr="00603BD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1. </w:t>
      </w:r>
      <w:r w:rsidRPr="009417B8">
        <w:rPr>
          <w:rFonts w:ascii="TH SarabunPSK" w:hAnsi="TH SarabunPSK" w:cs="TH SarabunPSK" w:hint="cs"/>
          <w:sz w:val="28"/>
          <w:cs/>
        </w:rPr>
        <w:t>ใบอนุญาตที่ได้รับภายหลังวันที่ 30 กันยายนของปีนั้น</w:t>
      </w:r>
      <w:r w:rsidRPr="009417B8">
        <w:rPr>
          <w:rFonts w:ascii="TH SarabunPSK" w:hAnsi="TH SarabunPSK" w:cs="TH SarabunPSK"/>
          <w:sz w:val="28"/>
        </w:rPr>
        <w:t xml:space="preserve"> </w:t>
      </w:r>
      <w:r w:rsidRPr="009417B8">
        <w:rPr>
          <w:rFonts w:ascii="TH SarabunPSK" w:hAnsi="TH SarabunPSK" w:cs="TH SarabunPSK" w:hint="cs"/>
          <w:sz w:val="28"/>
          <w:cs/>
        </w:rPr>
        <w:t>ๆ ให้รายงานในปีถัดไป</w:t>
      </w:r>
      <w:r w:rsidRPr="009417B8">
        <w:rPr>
          <w:rFonts w:ascii="TH SarabunPSK" w:hAnsi="TH SarabunPSK" w:cs="TH SarabunPSK"/>
          <w:sz w:val="28"/>
        </w:rPr>
        <w:t xml:space="preserve"> </w:t>
      </w:r>
      <w:r w:rsidRPr="009417B8">
        <w:rPr>
          <w:rFonts w:ascii="TH SarabunPSK" w:hAnsi="TH SarabunPSK" w:cs="TH SarabunPSK" w:hint="cs"/>
          <w:sz w:val="28"/>
          <w:cs/>
        </w:rPr>
        <w:t>(</w:t>
      </w:r>
      <w:r w:rsidRPr="009417B8">
        <w:rPr>
          <w:rFonts w:ascii="TH SarabunPSK" w:hAnsi="TH SarabunPSK" w:cs="TH SarabunPSK"/>
          <w:sz w:val="28"/>
        </w:rPr>
        <w:t>License received</w:t>
      </w:r>
      <w:r w:rsidRPr="009C78F1">
        <w:rPr>
          <w:rFonts w:ascii="TH SarabunPSK" w:hAnsi="TH SarabunPSK" w:cs="TH SarabunPSK"/>
          <w:sz w:val="28"/>
        </w:rPr>
        <w:t xml:space="preserve"> after </w:t>
      </w:r>
      <w:r w:rsidRPr="009C78F1">
        <w:rPr>
          <w:rFonts w:ascii="TH SarabunPSK" w:hAnsi="TH SarabunPSK" w:cs="TH SarabunPSK"/>
          <w:sz w:val="28"/>
          <w:cs/>
        </w:rPr>
        <w:t>30</w:t>
      </w:r>
      <w:proofErr w:type="spellStart"/>
      <w:r w:rsidRPr="009C78F1">
        <w:rPr>
          <w:rFonts w:ascii="TH SarabunPSK" w:hAnsi="TH SarabunPSK" w:cs="TH SarabunPSK"/>
          <w:sz w:val="28"/>
          <w:vertAlign w:val="superscript"/>
        </w:rPr>
        <w:t>th</w:t>
      </w:r>
      <w:proofErr w:type="spellEnd"/>
      <w:r w:rsidRPr="009C78F1">
        <w:rPr>
          <w:rFonts w:ascii="TH SarabunPSK" w:hAnsi="TH SarabunPSK" w:cs="TH SarabunPSK"/>
          <w:sz w:val="28"/>
        </w:rPr>
        <w:t xml:space="preserve"> September of that year shall be reported in the following year</w:t>
      </w:r>
      <w:r w:rsidRPr="009C78F1">
        <w:rPr>
          <w:rFonts w:ascii="TH SarabunPSK" w:hAnsi="TH SarabunPSK" w:cs="TH SarabunPSK" w:hint="cs"/>
          <w:sz w:val="28"/>
          <w:cs/>
        </w:rPr>
        <w:t>)</w:t>
      </w:r>
    </w:p>
    <w:p w14:paraId="0FBF923B" w14:textId="77777777" w:rsidR="00AD14AF" w:rsidRPr="00603BDC" w:rsidRDefault="00AD14AF" w:rsidP="00AD14AF">
      <w:pPr>
        <w:pStyle w:val="NoSpacing"/>
        <w:tabs>
          <w:tab w:val="left" w:pos="1134"/>
          <w:tab w:val="left" w:pos="1418"/>
          <w:tab w:val="left" w:pos="7088"/>
          <w:tab w:val="left" w:pos="10466"/>
        </w:tabs>
        <w:ind w:left="1276" w:hanging="1134"/>
        <w:jc w:val="thaiDistribute"/>
        <w:rPr>
          <w:rFonts w:ascii="TH SarabunPSK" w:hAnsi="TH SarabunPSK" w:cs="TH SarabunPSK"/>
          <w:sz w:val="28"/>
        </w:rPr>
      </w:pPr>
      <w:r w:rsidRPr="0040389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2</w:t>
      </w:r>
      <w:r w:rsidRPr="00603BDC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603BDC">
        <w:rPr>
          <w:rFonts w:ascii="TH SarabunPSK" w:hAnsi="TH SarabunPSK" w:cs="TH SarabunPSK" w:hint="cs"/>
          <w:sz w:val="28"/>
          <w:cs/>
        </w:rPr>
        <w:t>กรณีช่องว่างไม่พอให้ใช้เอกสารแนบได้</w:t>
      </w:r>
      <w:r w:rsidRPr="00603BDC">
        <w:rPr>
          <w:rFonts w:ascii="TH SarabunPSK" w:hAnsi="TH SarabunPSK" w:cs="TH SarabunPSK"/>
          <w:sz w:val="28"/>
          <w:cs/>
        </w:rPr>
        <w:t xml:space="preserve"> (</w:t>
      </w:r>
      <w:r w:rsidRPr="00603BDC">
        <w:rPr>
          <w:rFonts w:ascii="TH SarabunPSK" w:hAnsi="TH SarabunPSK" w:cs="TH SarabunPSK"/>
          <w:sz w:val="28"/>
        </w:rPr>
        <w:t>If there is not enough space, additional information can be attached on separate pages)</w:t>
      </w:r>
    </w:p>
    <w:p w14:paraId="43598F71" w14:textId="77777777" w:rsidR="00AD14AF" w:rsidRDefault="00AD14AF" w:rsidP="00AD14AF">
      <w:pPr>
        <w:pStyle w:val="NoSpacing"/>
        <w:tabs>
          <w:tab w:val="left" w:pos="1134"/>
          <w:tab w:val="left" w:pos="7088"/>
          <w:tab w:val="left" w:pos="10466"/>
        </w:tabs>
        <w:ind w:left="1276" w:hanging="1276"/>
        <w:jc w:val="thaiDistribute"/>
        <w:rPr>
          <w:rFonts w:ascii="TH SarabunPSK" w:hAnsi="TH SarabunPSK" w:cs="TH SarabunPSK"/>
          <w:sz w:val="28"/>
        </w:rPr>
      </w:pPr>
      <w:r w:rsidRPr="00603BDC">
        <w:rPr>
          <w:rFonts w:ascii="TH SarabunPSK" w:hAnsi="TH SarabunPSK" w:cs="TH SarabunPSK"/>
          <w:sz w:val="28"/>
        </w:rPr>
        <w:tab/>
      </w:r>
    </w:p>
    <w:p w14:paraId="0D50D793" w14:textId="77777777" w:rsidR="00AD14AF" w:rsidRPr="00AD14AF" w:rsidRDefault="00AD14AF" w:rsidP="00AD14AF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ind w:left="14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9B5F4C2" w14:textId="77777777" w:rsidR="00AD14AF" w:rsidRDefault="00AD14AF" w:rsidP="00AD14AF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ind w:left="14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0FAE084" w14:textId="77777777" w:rsidR="00AD14AF" w:rsidRDefault="00AD14AF" w:rsidP="00AD14AF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ind w:left="14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1E70982" w14:textId="77777777" w:rsidR="00AD14AF" w:rsidRDefault="00AD14AF" w:rsidP="00AD14AF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spacing w:before="240"/>
        <w:ind w:left="14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54CDFD5" w14:textId="77777777" w:rsidR="00AD14AF" w:rsidRDefault="00AD14AF" w:rsidP="00AD14AF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spacing w:before="240"/>
        <w:ind w:left="14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AD86E71" w14:textId="17647E45" w:rsidR="00AD14AF" w:rsidRPr="001810DF" w:rsidRDefault="00AD14AF" w:rsidP="00AD14AF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ind w:left="142"/>
        <w:jc w:val="thaiDistribute"/>
        <w:rPr>
          <w:rFonts w:ascii="TH SarabunPSK" w:hAnsi="TH SarabunPSK" w:cs="TH SarabunPSK"/>
          <w:b/>
          <w:bCs/>
          <w:sz w:val="28"/>
        </w:rPr>
      </w:pPr>
      <w:r w:rsidRPr="001810DF">
        <w:rPr>
          <w:rFonts w:ascii="TH SarabunPSK" w:hAnsi="TH SarabunPSK" w:cs="TH SarabunPSK" w:hint="cs"/>
          <w:b/>
          <w:bCs/>
          <w:sz w:val="28"/>
          <w:cs/>
        </w:rPr>
        <w:t>ทั้งนี้</w:t>
      </w:r>
      <w:r w:rsidRPr="001810D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810DF">
        <w:rPr>
          <w:rFonts w:ascii="TH SarabunPSK" w:hAnsi="TH SarabunPSK" w:cs="TH SarabunPSK" w:hint="cs"/>
          <w:b/>
          <w:bCs/>
          <w:sz w:val="28"/>
          <w:cs/>
        </w:rPr>
        <w:t>ข้าพเจ้าขอรับรองว่าข้อความในรายงานปริมาณของวัสดุกัมมันตรังสีฉบับนี้เป็นความจริงและถูกต้องครบถ้วนทุกประการ</w:t>
      </w:r>
      <w:r w:rsidRPr="001810DF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1810DF">
        <w:rPr>
          <w:rFonts w:ascii="TH SarabunPSK" w:hAnsi="TH SarabunPSK" w:cs="TH SarabunPSK"/>
          <w:b/>
          <w:bCs/>
          <w:sz w:val="28"/>
        </w:rPr>
        <w:t>I hereby declare that the information, provided in this report is true</w:t>
      </w:r>
      <w:r>
        <w:rPr>
          <w:rFonts w:ascii="TH SarabunPSK" w:hAnsi="TH SarabunPSK" w:cs="TH SarabunPSK"/>
          <w:b/>
          <w:bCs/>
          <w:sz w:val="28"/>
        </w:rPr>
        <w:t xml:space="preserve">, complete </w:t>
      </w:r>
      <w:r w:rsidRPr="001810DF">
        <w:rPr>
          <w:rFonts w:ascii="TH SarabunPSK" w:hAnsi="TH SarabunPSK" w:cs="TH SarabunPSK"/>
          <w:b/>
          <w:bCs/>
          <w:sz w:val="28"/>
        </w:rPr>
        <w:t xml:space="preserve">and </w:t>
      </w:r>
      <w:r>
        <w:rPr>
          <w:rFonts w:ascii="TH SarabunPSK" w:hAnsi="TH SarabunPSK" w:cs="TH SarabunPSK"/>
          <w:b/>
          <w:bCs/>
          <w:sz w:val="28"/>
        </w:rPr>
        <w:t>correct</w:t>
      </w:r>
      <w:r w:rsidRPr="001810DF">
        <w:rPr>
          <w:rFonts w:ascii="TH SarabunPSK" w:hAnsi="TH SarabunPSK" w:cs="TH SarabunPSK"/>
          <w:b/>
          <w:bCs/>
          <w:sz w:val="28"/>
        </w:rPr>
        <w:t xml:space="preserve"> to the best of my knowledge)</w:t>
      </w:r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654"/>
      </w:tblGrid>
      <w:tr w:rsidR="00AD14AF" w14:paraId="29A669BC" w14:textId="77777777" w:rsidTr="002461DF">
        <w:tc>
          <w:tcPr>
            <w:tcW w:w="7797" w:type="dxa"/>
          </w:tcPr>
          <w:p w14:paraId="3C11BD8B" w14:textId="77777777" w:rsidR="00AD14AF" w:rsidRDefault="00AD14AF" w:rsidP="002461DF">
            <w:pPr>
              <w:pStyle w:val="NoSpacing"/>
              <w:tabs>
                <w:tab w:val="right" w:pos="1739"/>
                <w:tab w:val="left" w:pos="5850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  <w:p w14:paraId="0FA144D5" w14:textId="77777777" w:rsidR="00AD14AF" w:rsidRPr="00A734B7" w:rsidRDefault="00AD14AF" w:rsidP="002461DF">
            <w:pPr>
              <w:pStyle w:val="NoSpacing"/>
              <w:tabs>
                <w:tab w:val="right" w:pos="1739"/>
                <w:tab w:val="left" w:pos="5850"/>
                <w:tab w:val="left" w:pos="1431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ลายมือชื่อ (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Signature</w:t>
            </w: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………………………………………….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</w:t>
            </w:r>
          </w:p>
          <w:p w14:paraId="38DA4FDC" w14:textId="05E0AAAC" w:rsidR="00AD14AF" w:rsidRPr="001810DF" w:rsidRDefault="00AD14AF" w:rsidP="002461D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ชื่อผู้รับใบอนุญาต (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Licensee’s name</w:t>
            </w: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(…………………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………………….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………………)</w:t>
            </w:r>
          </w:p>
        </w:tc>
        <w:tc>
          <w:tcPr>
            <w:tcW w:w="7654" w:type="dxa"/>
          </w:tcPr>
          <w:p w14:paraId="2A367268" w14:textId="77777777" w:rsidR="00AD14AF" w:rsidRDefault="00AD14AF" w:rsidP="002461D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  <w:p w14:paraId="05CFBE33" w14:textId="77777777" w:rsidR="00AD14AF" w:rsidRPr="00A734B7" w:rsidRDefault="00AD14AF" w:rsidP="002461D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ลายมือชื่อ (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Signature</w:t>
            </w: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……………………………………..…….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</w:p>
          <w:p w14:paraId="0DC069C5" w14:textId="0200A43C" w:rsidR="00AD14AF" w:rsidRPr="001810DF" w:rsidRDefault="00AD14AF" w:rsidP="002461D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ชื่อผู้รับใบอนุญาต (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Licensee’s name</w:t>
            </w: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(…………………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………………….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………………)</w:t>
            </w:r>
          </w:p>
        </w:tc>
      </w:tr>
    </w:tbl>
    <w:p w14:paraId="7033097E" w14:textId="77777777" w:rsidR="00AD14AF" w:rsidRPr="00A734B7" w:rsidRDefault="00AD14AF" w:rsidP="00AD14AF">
      <w:pPr>
        <w:pStyle w:val="NoSpacing"/>
        <w:spacing w:before="240"/>
        <w:ind w:left="7938"/>
        <w:jc w:val="center"/>
        <w:rPr>
          <w:rFonts w:ascii="TH SarabunPSK" w:hAnsi="TH SarabunPSK" w:cs="TH SarabunPSK"/>
          <w:b/>
          <w:bCs/>
          <w:sz w:val="28"/>
        </w:rPr>
      </w:pPr>
      <w:r w:rsidRPr="00A734B7">
        <w:rPr>
          <w:rFonts w:ascii="TH SarabunPSK" w:hAnsi="TH SarabunPSK" w:cs="TH SarabunPSK"/>
          <w:b/>
          <w:bCs/>
          <w:sz w:val="28"/>
          <w:cs/>
        </w:rPr>
        <w:t>...................</w:t>
      </w:r>
      <w:r w:rsidRPr="00A734B7">
        <w:rPr>
          <w:rFonts w:ascii="TH SarabunPSK" w:hAnsi="TH SarabunPSK" w:cs="TH SarabunPSK"/>
          <w:b/>
          <w:bCs/>
          <w:sz w:val="28"/>
        </w:rPr>
        <w:t>/</w:t>
      </w:r>
      <w:r w:rsidRPr="00A734B7">
        <w:rPr>
          <w:rFonts w:ascii="TH SarabunPSK" w:hAnsi="TH SarabunPSK" w:cs="TH SarabunPSK"/>
          <w:b/>
          <w:bCs/>
          <w:sz w:val="28"/>
          <w:cs/>
        </w:rPr>
        <w:t>........................</w:t>
      </w:r>
      <w:r w:rsidRPr="00A734B7">
        <w:rPr>
          <w:rFonts w:ascii="TH SarabunPSK" w:hAnsi="TH SarabunPSK" w:cs="TH SarabunPSK"/>
          <w:b/>
          <w:bCs/>
          <w:sz w:val="28"/>
        </w:rPr>
        <w:t>/</w:t>
      </w:r>
      <w:r w:rsidRPr="00A734B7">
        <w:rPr>
          <w:rFonts w:ascii="TH SarabunPSK" w:hAnsi="TH SarabunPSK" w:cs="TH SarabunPSK"/>
          <w:b/>
          <w:bCs/>
          <w:sz w:val="28"/>
          <w:cs/>
        </w:rPr>
        <w:t>....................</w:t>
      </w:r>
    </w:p>
    <w:p w14:paraId="71000974" w14:textId="77777777" w:rsidR="00AD14AF" w:rsidRDefault="00AD14AF" w:rsidP="00AD14AF">
      <w:pPr>
        <w:pStyle w:val="NoSpacing"/>
        <w:ind w:left="7938"/>
        <w:jc w:val="center"/>
        <w:rPr>
          <w:rFonts w:ascii="TH SarabunPSK" w:hAnsi="TH SarabunPSK" w:cs="TH SarabunPSK"/>
          <w:b/>
          <w:bCs/>
          <w:sz w:val="28"/>
        </w:rPr>
      </w:pPr>
      <w:r w:rsidRPr="00A734B7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A734B7">
        <w:rPr>
          <w:rFonts w:ascii="TH SarabunPSK" w:hAnsi="TH SarabunPSK" w:cs="TH SarabunPSK" w:hint="cs"/>
          <w:b/>
          <w:bCs/>
          <w:sz w:val="28"/>
          <w:cs/>
        </w:rPr>
        <w:t>ยื่นรายงาน</w:t>
      </w:r>
      <w:r w:rsidRPr="00A734B7">
        <w:rPr>
          <w:rFonts w:ascii="TH SarabunPSK" w:hAnsi="TH SarabunPSK" w:cs="TH SarabunPSK"/>
          <w:b/>
          <w:bCs/>
          <w:sz w:val="28"/>
        </w:rPr>
        <w:t xml:space="preserve"> (Submission Date)</w:t>
      </w:r>
    </w:p>
    <w:p w14:paraId="29778986" w14:textId="77777777" w:rsidR="00AD14AF" w:rsidRDefault="00AD14AF" w:rsidP="00AD14AF">
      <w:pPr>
        <w:pStyle w:val="NoSpacing"/>
        <w:ind w:left="7938"/>
        <w:jc w:val="center"/>
        <w:rPr>
          <w:rFonts w:ascii="TH SarabunPSK" w:hAnsi="TH SarabunPSK" w:cs="TH SarabunPSK"/>
          <w:b/>
          <w:bCs/>
          <w:sz w:val="28"/>
        </w:rPr>
      </w:pPr>
    </w:p>
    <w:p w14:paraId="69E3A02F" w14:textId="77777777" w:rsidR="00AD14AF" w:rsidRPr="000E7D1D" w:rsidRDefault="00AD14AF" w:rsidP="00AD14AF">
      <w:pPr>
        <w:pStyle w:val="NoSpacing"/>
        <w:tabs>
          <w:tab w:val="left" w:pos="993"/>
        </w:tabs>
        <w:spacing w:before="120"/>
        <w:jc w:val="thaiDistribute"/>
        <w:rPr>
          <w:rFonts w:ascii="TH SarabunPSK" w:hAnsi="TH SarabunPSK" w:cs="TH SarabunPSK"/>
          <w:i/>
          <w:iCs/>
          <w:sz w:val="28"/>
        </w:rPr>
      </w:pPr>
      <w:r w:rsidRPr="000E7D1D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หมายเหตุ </w:t>
      </w:r>
      <w:r w:rsidRPr="000E7D1D">
        <w:rPr>
          <w:rFonts w:ascii="TH SarabunPSK" w:hAnsi="TH SarabunPSK" w:cs="TH SarabunPSK"/>
          <w:b/>
          <w:bCs/>
          <w:i/>
          <w:iCs/>
          <w:sz w:val="28"/>
        </w:rPr>
        <w:t>:</w:t>
      </w:r>
      <w:r w:rsidRPr="000E7D1D">
        <w:rPr>
          <w:rFonts w:ascii="TH SarabunPSK" w:hAnsi="TH SarabunPSK" w:cs="TH SarabunPSK"/>
          <w:i/>
          <w:iCs/>
          <w:sz w:val="28"/>
          <w:cs/>
        </w:rPr>
        <w:tab/>
        <w:t>กรณีมอบอำนาจให้ผู้อื่นกระทำการแทน ต้องแนบหนังสือมอบอำนาจ พร้อมสำเนาหลักฐานแสดงตนของผู้มอบอำนาจ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0E7D1D">
        <w:rPr>
          <w:rFonts w:ascii="TH SarabunPSK" w:hAnsi="TH SarabunPSK" w:cs="TH SarabunPSK"/>
          <w:i/>
          <w:iCs/>
          <w:sz w:val="28"/>
          <w:cs/>
        </w:rPr>
        <w:t>(</w:t>
      </w:r>
      <w:r w:rsidRPr="000E7D1D">
        <w:rPr>
          <w:rFonts w:ascii="TH SarabunPSK" w:hAnsi="TH SarabunPSK" w:cs="TH SarabunPSK"/>
          <w:i/>
          <w:iCs/>
          <w:sz w:val="28"/>
        </w:rPr>
        <w:t>In case of giving an authority to another to act on your behalf, a power of attorney must be submitted with a copy of the principal’s identification.)</w:t>
      </w:r>
    </w:p>
    <w:p w14:paraId="5C85285A" w14:textId="77777777" w:rsidR="00AD14AF" w:rsidRPr="00527484" w:rsidRDefault="00AD14AF" w:rsidP="00AD14AF">
      <w:pPr>
        <w:pStyle w:val="NoSpacing"/>
        <w:ind w:left="7938"/>
        <w:jc w:val="center"/>
        <w:rPr>
          <w:rFonts w:ascii="TH SarabunPSK" w:hAnsi="TH SarabunPSK" w:cs="TH SarabunPSK"/>
          <w:b/>
          <w:bCs/>
          <w:sz w:val="28"/>
        </w:rPr>
      </w:pPr>
    </w:p>
    <w:p w14:paraId="7B69F981" w14:textId="77777777" w:rsidR="00AD14AF" w:rsidRDefault="00AD14AF" w:rsidP="00AD14AF">
      <w:pPr>
        <w:pStyle w:val="NoSpacing"/>
        <w:ind w:left="7938"/>
        <w:jc w:val="center"/>
        <w:rPr>
          <w:rFonts w:ascii="TH SarabunPSK" w:hAnsi="TH SarabunPSK" w:cs="TH SarabunPSK"/>
          <w:b/>
          <w:bCs/>
          <w:sz w:val="28"/>
        </w:rPr>
      </w:pPr>
    </w:p>
    <w:p w14:paraId="2B95D0E3" w14:textId="77777777" w:rsidR="00AD14AF" w:rsidRPr="00AB2503" w:rsidRDefault="00AD14AF" w:rsidP="00AD14A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17"/>
        </w:tabs>
        <w:ind w:left="142"/>
        <w:rPr>
          <w:rFonts w:ascii="TH SarabunPSK" w:hAnsi="TH SarabunPSK" w:cs="TH SarabunPSK"/>
          <w:b/>
          <w:bCs/>
          <w:sz w:val="28"/>
        </w:rPr>
      </w:pPr>
      <w:r w:rsidRPr="00AB2503">
        <w:rPr>
          <w:rFonts w:ascii="TH SarabunPSK" w:hAnsi="TH SarabunPSK" w:cs="TH SarabunPSK" w:hint="cs"/>
          <w:b/>
          <w:bCs/>
          <w:sz w:val="28"/>
          <w:cs/>
        </w:rPr>
        <w:t>ผู้ประสานงาน</w:t>
      </w:r>
      <w:r w:rsidRPr="00AB2503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AB2503">
        <w:rPr>
          <w:rFonts w:ascii="TH SarabunPSK" w:hAnsi="TH SarabunPSK" w:cs="TH SarabunPSK"/>
          <w:b/>
          <w:bCs/>
          <w:sz w:val="28"/>
        </w:rPr>
        <w:t>Coordinator)</w:t>
      </w:r>
    </w:p>
    <w:p w14:paraId="2D7B543B" w14:textId="77777777" w:rsidR="00AD14AF" w:rsidRPr="00AB2503" w:rsidRDefault="00AD14AF" w:rsidP="00AD14A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  <w:tab w:val="left" w:pos="15309"/>
        </w:tabs>
        <w:ind w:left="142"/>
        <w:rPr>
          <w:rFonts w:ascii="TH SarabunPSK" w:hAnsi="TH SarabunPSK" w:cs="TH SarabunPSK"/>
          <w:sz w:val="28"/>
        </w:rPr>
      </w:pPr>
      <w:r w:rsidRPr="00AB2503">
        <w:rPr>
          <w:rFonts w:ascii="TH SarabunPSK" w:hAnsi="TH SarabunPSK" w:cs="TH SarabunPSK"/>
          <w:sz w:val="28"/>
        </w:rPr>
        <w:t>(</w:t>
      </w:r>
      <w:r w:rsidRPr="00AB2503">
        <w:rPr>
          <w:rFonts w:ascii="TH SarabunPSK" w:hAnsi="TH SarabunPSK" w:cs="TH SarabunPSK" w:hint="cs"/>
          <w:sz w:val="28"/>
          <w:cs/>
        </w:rPr>
        <w:t>นาย</w:t>
      </w:r>
      <w:r>
        <w:rPr>
          <w:rFonts w:ascii="TH SarabunPSK" w:hAnsi="TH SarabunPSK" w:cs="TH SarabunPSK"/>
          <w:sz w:val="28"/>
        </w:rPr>
        <w:t xml:space="preserve"> (Mr.)</w:t>
      </w:r>
      <w:r w:rsidRPr="00AB2503">
        <w:rPr>
          <w:rFonts w:ascii="TH SarabunPSK" w:hAnsi="TH SarabunPSK" w:cs="TH SarabunPSK"/>
          <w:sz w:val="28"/>
          <w:cs/>
        </w:rPr>
        <w:t>/</w:t>
      </w:r>
      <w:r w:rsidRPr="00AB2503"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/>
          <w:sz w:val="28"/>
        </w:rPr>
        <w:t xml:space="preserve"> (Mrs.)</w:t>
      </w:r>
      <w:r w:rsidRPr="00AB2503">
        <w:rPr>
          <w:rFonts w:ascii="TH SarabunPSK" w:hAnsi="TH SarabunPSK" w:cs="TH SarabunPSK"/>
          <w:sz w:val="28"/>
          <w:cs/>
        </w:rPr>
        <w:t>/</w:t>
      </w:r>
      <w:r w:rsidRPr="00AB2503">
        <w:rPr>
          <w:rFonts w:ascii="TH SarabunPSK" w:hAnsi="TH SarabunPSK" w:cs="TH SarabunPSK" w:hint="cs"/>
          <w:sz w:val="28"/>
          <w:cs/>
        </w:rPr>
        <w:t>นางสาว</w:t>
      </w:r>
      <w:r>
        <w:rPr>
          <w:rFonts w:ascii="TH SarabunPSK" w:hAnsi="TH SarabunPSK" w:cs="TH SarabunPSK"/>
          <w:sz w:val="28"/>
        </w:rPr>
        <w:t xml:space="preserve"> (Miss)</w:t>
      </w:r>
      <w:r w:rsidRPr="00AB2503">
        <w:rPr>
          <w:rFonts w:ascii="TH SarabunPSK" w:hAnsi="TH SarabunPSK" w:cs="TH SarabunPSK"/>
          <w:sz w:val="28"/>
          <w:cs/>
        </w:rPr>
        <w:t xml:space="preserve">) </w:t>
      </w:r>
      <w:r w:rsidRPr="00AB2503">
        <w:rPr>
          <w:rFonts w:ascii="TH SarabunPSK" w:hAnsi="TH SarabunPSK" w:cs="TH SarabunPSK" w:hint="cs"/>
          <w:sz w:val="28"/>
          <w:cs/>
        </w:rPr>
        <w:t>ชื่อ</w:t>
      </w:r>
      <w:r w:rsidRPr="00AB250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(Name</w:t>
      </w:r>
      <w:proofErr w:type="gramStart"/>
      <w:r>
        <w:rPr>
          <w:rFonts w:ascii="TH SarabunPSK" w:hAnsi="TH SarabunPSK" w:cs="TH SarabunPSK"/>
          <w:sz w:val="28"/>
        </w:rPr>
        <w:t xml:space="preserve">) </w:t>
      </w:r>
      <w:r w:rsidRPr="00AB2503">
        <w:rPr>
          <w:rFonts w:ascii="TH SarabunPSK" w:hAnsi="TH SarabunPSK" w:cs="TH SarabunPSK"/>
          <w:sz w:val="28"/>
          <w:cs/>
        </w:rPr>
        <w:t>:</w:t>
      </w:r>
      <w:proofErr w:type="gramEnd"/>
      <w:r w:rsidRPr="00AB2503">
        <w:rPr>
          <w:rFonts w:ascii="TH SarabunPSK" w:hAnsi="TH SarabunPSK" w:cs="TH SarabunPSK"/>
          <w:sz w:val="28"/>
          <w:u w:val="dotted"/>
          <w:cs/>
        </w:rPr>
        <w:tab/>
      </w:r>
      <w:r w:rsidRPr="00AB2503">
        <w:rPr>
          <w:rFonts w:ascii="TH SarabunPSK" w:hAnsi="TH SarabunPSK" w:cs="TH SarabunPSK" w:hint="cs"/>
          <w:sz w:val="28"/>
          <w:cs/>
        </w:rPr>
        <w:t>นามสกุล</w:t>
      </w:r>
      <w:r w:rsidRPr="00AB250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</w:t>
      </w:r>
      <w:r w:rsidRPr="00AB2503">
        <w:rPr>
          <w:rFonts w:ascii="TH SarabunPSK" w:hAnsi="TH SarabunPSK" w:cs="TH SarabunPSK"/>
          <w:sz w:val="28"/>
        </w:rPr>
        <w:t>Surname</w:t>
      </w:r>
      <w:r>
        <w:rPr>
          <w:rFonts w:ascii="TH SarabunPSK" w:hAnsi="TH SarabunPSK" w:cs="TH SarabunPSK"/>
          <w:sz w:val="28"/>
        </w:rPr>
        <w:t xml:space="preserve">) </w:t>
      </w:r>
      <w:r w:rsidRPr="00AB2503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/>
          <w:sz w:val="28"/>
          <w:u w:val="dotted"/>
        </w:rPr>
        <w:tab/>
      </w:r>
      <w:r w:rsidRPr="00AB2503">
        <w:rPr>
          <w:rFonts w:ascii="TH SarabunPSK" w:hAnsi="TH SarabunPSK" w:cs="TH SarabunPSK"/>
          <w:sz w:val="28"/>
          <w:cs/>
        </w:rPr>
        <w:t xml:space="preserve"> </w:t>
      </w:r>
    </w:p>
    <w:p w14:paraId="6F5B2503" w14:textId="77777777" w:rsidR="00AD14AF" w:rsidRPr="00D80ABF" w:rsidRDefault="00AD14AF" w:rsidP="00AD14A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9"/>
        </w:tabs>
        <w:ind w:left="142"/>
        <w:rPr>
          <w:rFonts w:ascii="TH SarabunPSK" w:hAnsi="TH SarabunPSK" w:cs="TH SarabunPSK"/>
          <w:sz w:val="28"/>
        </w:rPr>
      </w:pPr>
      <w:r w:rsidRPr="00AB2503">
        <w:rPr>
          <w:rFonts w:ascii="TH SarabunPSK" w:hAnsi="TH SarabunPSK" w:cs="TH SarabunPSK" w:hint="cs"/>
          <w:sz w:val="28"/>
          <w:cs/>
        </w:rPr>
        <w:t>ตำแหน่ง</w:t>
      </w:r>
      <w:r w:rsidRPr="00AB250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</w:t>
      </w:r>
      <w:r w:rsidRPr="00D80ABF">
        <w:rPr>
          <w:rFonts w:ascii="TH SarabunPSK" w:hAnsi="TH SarabunPSK" w:cs="TH SarabunPSK"/>
          <w:sz w:val="28"/>
        </w:rPr>
        <w:t xml:space="preserve">Position) </w:t>
      </w:r>
      <w:r w:rsidRPr="00D80ABF">
        <w:rPr>
          <w:rFonts w:ascii="TH SarabunPSK" w:hAnsi="TH SarabunPSK" w:cs="TH SarabunPSK"/>
          <w:sz w:val="28"/>
          <w:cs/>
        </w:rPr>
        <w:t>:</w:t>
      </w:r>
      <w:r w:rsidRPr="00D80ABF">
        <w:rPr>
          <w:rFonts w:ascii="TH SarabunPSK" w:hAnsi="TH SarabunPSK" w:cs="TH SarabunPSK"/>
          <w:sz w:val="28"/>
          <w:u w:val="dotted"/>
        </w:rPr>
        <w:tab/>
      </w:r>
      <w:r w:rsidRPr="00D80ABF">
        <w:rPr>
          <w:rFonts w:ascii="TH SarabunPSK" w:hAnsi="TH SarabunPSK" w:cs="TH SarabunPSK"/>
          <w:sz w:val="28"/>
          <w:cs/>
        </w:rPr>
        <w:t xml:space="preserve"> </w:t>
      </w:r>
    </w:p>
    <w:p w14:paraId="16A7CC2B" w14:textId="2BE70018" w:rsidR="00AD14AF" w:rsidRPr="00D80ABF" w:rsidRDefault="00AD14AF" w:rsidP="00AD14A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  <w:tab w:val="left" w:pos="15309"/>
        </w:tabs>
        <w:ind w:left="142"/>
        <w:rPr>
          <w:rFonts w:ascii="TH SarabunPSK" w:hAnsi="TH SarabunPSK" w:cs="TH SarabunPSK"/>
          <w:sz w:val="28"/>
        </w:rPr>
      </w:pPr>
      <w:r w:rsidRPr="00D80ABF">
        <w:rPr>
          <w:rFonts w:ascii="TH SarabunPSK" w:hAnsi="TH SarabunPSK" w:cs="TH SarabunPSK" w:hint="cs"/>
          <w:sz w:val="28"/>
          <w:cs/>
        </w:rPr>
        <w:t>หมายเลขโทรศัพท์</w:t>
      </w:r>
      <w:r w:rsidRPr="00D80ABF">
        <w:rPr>
          <w:rFonts w:ascii="TH SarabunPSK" w:hAnsi="TH SarabunPSK" w:cs="TH SarabunPSK"/>
          <w:sz w:val="28"/>
          <w:cs/>
        </w:rPr>
        <w:t xml:space="preserve"> (</w:t>
      </w:r>
      <w:bookmarkStart w:id="1" w:name="_Hlk180744097"/>
      <w:r w:rsidR="000543CB">
        <w:rPr>
          <w:rFonts w:ascii="TH SarabunPSK" w:hAnsi="TH SarabunPSK" w:cs="TH SarabunPSK"/>
          <w:sz w:val="28"/>
        </w:rPr>
        <w:t>Telep</w:t>
      </w:r>
      <w:r w:rsidRPr="00D80ABF">
        <w:rPr>
          <w:rFonts w:ascii="TH SarabunPSK" w:hAnsi="TH SarabunPSK" w:cs="TH SarabunPSK"/>
          <w:sz w:val="28"/>
        </w:rPr>
        <w:t>hone</w:t>
      </w:r>
      <w:bookmarkEnd w:id="1"/>
      <w:r w:rsidRPr="00D80ABF">
        <w:rPr>
          <w:rFonts w:ascii="TH SarabunPSK" w:hAnsi="TH SarabunPSK" w:cs="TH SarabunPSK"/>
          <w:sz w:val="28"/>
        </w:rPr>
        <w:t xml:space="preserve"> No.) :</w:t>
      </w:r>
      <w:r w:rsidRPr="00D80ABF">
        <w:rPr>
          <w:rFonts w:ascii="TH SarabunPSK" w:hAnsi="TH SarabunPSK" w:cs="TH SarabunPSK"/>
          <w:sz w:val="28"/>
          <w:u w:val="dotted"/>
        </w:rPr>
        <w:t xml:space="preserve"> </w:t>
      </w:r>
      <w:r w:rsidRPr="00D80ABF">
        <w:rPr>
          <w:rFonts w:ascii="TH SarabunPSK" w:hAnsi="TH SarabunPSK" w:cs="TH SarabunPSK"/>
          <w:sz w:val="28"/>
          <w:u w:val="dotted"/>
        </w:rPr>
        <w:tab/>
      </w:r>
      <w:r w:rsidRPr="00D80ABF">
        <w:rPr>
          <w:rFonts w:ascii="TH SarabunPSK" w:hAnsi="TH SarabunPSK" w:cs="TH SarabunPSK" w:hint="cs"/>
          <w:sz w:val="28"/>
          <w:cs/>
        </w:rPr>
        <w:t>หมายเลขโทรศัพท์เคลื่อนที่</w:t>
      </w:r>
      <w:r w:rsidRPr="00D80ABF">
        <w:rPr>
          <w:rFonts w:ascii="TH SarabunPSK" w:hAnsi="TH SarabunPSK" w:cs="TH SarabunPSK"/>
          <w:sz w:val="28"/>
          <w:cs/>
        </w:rPr>
        <w:t xml:space="preserve"> (</w:t>
      </w:r>
      <w:r w:rsidRPr="00D80ABF">
        <w:rPr>
          <w:rFonts w:ascii="TH SarabunPSK" w:hAnsi="TH SarabunPSK" w:cs="TH SarabunPSK"/>
          <w:sz w:val="28"/>
        </w:rPr>
        <w:t>Mobile No.</w:t>
      </w:r>
      <w:proofErr w:type="gramStart"/>
      <w:r w:rsidRPr="00D80ABF">
        <w:rPr>
          <w:rFonts w:ascii="TH SarabunPSK" w:hAnsi="TH SarabunPSK" w:cs="TH SarabunPSK"/>
          <w:sz w:val="28"/>
        </w:rPr>
        <w:t>) :</w:t>
      </w:r>
      <w:proofErr w:type="gramEnd"/>
      <w:r w:rsidRPr="00D80ABF">
        <w:rPr>
          <w:rFonts w:ascii="TH SarabunPSK" w:hAnsi="TH SarabunPSK" w:cs="TH SarabunPSK"/>
          <w:sz w:val="28"/>
          <w:u w:val="dotted"/>
        </w:rPr>
        <w:tab/>
      </w:r>
    </w:p>
    <w:p w14:paraId="3E504CA3" w14:textId="77777777" w:rsidR="00AD14AF" w:rsidRPr="00477802" w:rsidRDefault="00AD14AF" w:rsidP="00AD14A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  <w:tab w:val="left" w:pos="15309"/>
        </w:tabs>
        <w:ind w:left="142"/>
      </w:pPr>
      <w:r w:rsidRPr="00D80ABF">
        <w:rPr>
          <w:rFonts w:ascii="TH SarabunPSK" w:hAnsi="TH SarabunPSK" w:cs="TH SarabunPSK" w:hint="cs"/>
          <w:sz w:val="28"/>
          <w:cs/>
        </w:rPr>
        <w:t>ไปรษณีย์อิเล็กทรอนิกส์</w:t>
      </w:r>
      <w:r w:rsidRPr="00D80ABF">
        <w:rPr>
          <w:rFonts w:ascii="TH SarabunPSK" w:hAnsi="TH SarabunPSK" w:cs="TH SarabunPSK"/>
          <w:sz w:val="28"/>
          <w:cs/>
        </w:rPr>
        <w:t xml:space="preserve"> (</w:t>
      </w:r>
      <w:r w:rsidRPr="00D80ABF">
        <w:rPr>
          <w:rFonts w:ascii="TH SarabunPSK" w:hAnsi="TH SarabunPSK" w:cs="TH SarabunPSK"/>
          <w:sz w:val="28"/>
        </w:rPr>
        <w:t>Email) :</w:t>
      </w:r>
      <w:r w:rsidRPr="00D80ABF">
        <w:rPr>
          <w:rFonts w:ascii="TH SarabunPSK" w:hAnsi="TH SarabunPSK" w:cs="TH SarabunPSK"/>
          <w:sz w:val="28"/>
          <w:u w:val="dotted"/>
        </w:rPr>
        <w:t xml:space="preserve"> </w:t>
      </w:r>
      <w:r w:rsidRPr="00AB2503">
        <w:rPr>
          <w:rFonts w:ascii="TH SarabunPSK" w:hAnsi="TH SarabunPSK" w:cs="TH SarabunPSK"/>
          <w:sz w:val="28"/>
          <w:u w:val="dotted"/>
        </w:rPr>
        <w:tab/>
      </w:r>
      <w:r w:rsidRPr="00AB2503">
        <w:rPr>
          <w:rFonts w:ascii="TH SarabunPSK" w:hAnsi="TH SarabunPSK" w:cs="TH SarabunPSK" w:hint="cs"/>
          <w:sz w:val="28"/>
          <w:cs/>
        </w:rPr>
        <w:t>หมายเลขโทรสาร</w:t>
      </w:r>
      <w:r w:rsidRPr="00AB2503">
        <w:rPr>
          <w:rFonts w:ascii="TH SarabunPSK" w:hAnsi="TH SarabunPSK" w:cs="TH SarabunPSK"/>
          <w:sz w:val="28"/>
          <w:cs/>
        </w:rPr>
        <w:t xml:space="preserve"> (</w:t>
      </w:r>
      <w:r w:rsidRPr="00AB2503">
        <w:rPr>
          <w:rFonts w:ascii="TH SarabunPSK" w:hAnsi="TH SarabunPSK" w:cs="TH SarabunPSK"/>
          <w:sz w:val="28"/>
        </w:rPr>
        <w:t>Fax No.) :</w:t>
      </w:r>
      <w:r w:rsidRPr="00AB2503">
        <w:rPr>
          <w:rFonts w:ascii="TH SarabunPSK" w:hAnsi="TH SarabunPSK" w:cs="TH SarabunPSK"/>
          <w:sz w:val="28"/>
          <w:u w:val="dotted"/>
        </w:rPr>
        <w:tab/>
      </w:r>
    </w:p>
    <w:p w14:paraId="7BF5FAB3" w14:textId="77777777" w:rsidR="00243339" w:rsidRPr="00AD14AF" w:rsidRDefault="00243339" w:rsidP="00F85B57">
      <w:pPr>
        <w:pStyle w:val="NoSpacing"/>
        <w:tabs>
          <w:tab w:val="left" w:pos="7088"/>
          <w:tab w:val="left" w:pos="10466"/>
        </w:tabs>
        <w:ind w:left="142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43339" w:rsidRPr="00AD14AF" w:rsidSect="00B8336B">
          <w:headerReference w:type="default" r:id="rId8"/>
          <w:footerReference w:type="default" r:id="rId9"/>
          <w:pgSz w:w="16840" w:h="11907" w:orient="landscape" w:code="9"/>
          <w:pgMar w:top="720" w:right="720" w:bottom="568" w:left="720" w:header="680" w:footer="454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20"/>
          <w:docGrid w:linePitch="360"/>
        </w:sectPr>
      </w:pPr>
    </w:p>
    <w:p w14:paraId="19F60002" w14:textId="77777777" w:rsidR="007D7C0A" w:rsidRDefault="00F85B57" w:rsidP="00243339">
      <w:pPr>
        <w:pStyle w:val="NoSpacing"/>
        <w:tabs>
          <w:tab w:val="left" w:pos="7088"/>
        </w:tabs>
        <w:ind w:right="-11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คำอธิบายการกรอกตารางรายงาน</w:t>
      </w:r>
      <w:r w:rsidR="007D7C0A" w:rsidRPr="00E1030B">
        <w:rPr>
          <w:rFonts w:ascii="TH SarabunPSK" w:hAnsi="TH SarabunPSK" w:cs="TH SarabunPSK" w:hint="cs"/>
          <w:b/>
          <w:bCs/>
          <w:sz w:val="28"/>
          <w:cs/>
        </w:rPr>
        <w:t>แสดง</w:t>
      </w:r>
      <w:r w:rsidRPr="00E1030B">
        <w:rPr>
          <w:rFonts w:ascii="TH SarabunPSK" w:hAnsi="TH SarabunPSK" w:cs="TH SarabunPSK" w:hint="cs"/>
          <w:b/>
          <w:bCs/>
          <w:sz w:val="28"/>
          <w:cs/>
        </w:rPr>
        <w:t>ปริมาณ</w:t>
      </w:r>
      <w:r>
        <w:rPr>
          <w:rFonts w:ascii="TH SarabunPSK" w:hAnsi="TH SarabunPSK" w:cs="TH SarabunPSK" w:hint="cs"/>
          <w:b/>
          <w:bCs/>
          <w:sz w:val="28"/>
          <w:cs/>
        </w:rPr>
        <w:t>ของวัสดุกัมมันตรังสี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13CFC02D" w14:textId="72C036B1" w:rsidR="00F85B57" w:rsidRDefault="00F85B57" w:rsidP="00243339">
      <w:pPr>
        <w:pStyle w:val="NoSpacing"/>
        <w:tabs>
          <w:tab w:val="left" w:pos="7088"/>
        </w:tabs>
        <w:ind w:right="-11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(</w:t>
      </w:r>
      <w:r w:rsidRPr="00E1030B">
        <w:rPr>
          <w:rFonts w:ascii="TH SarabunPSK" w:hAnsi="TH SarabunPSK" w:cs="TH SarabunPSK"/>
          <w:b/>
          <w:bCs/>
          <w:sz w:val="28"/>
        </w:rPr>
        <w:t xml:space="preserve">Description how to fill </w:t>
      </w:r>
      <w:r w:rsidR="007D7C0A" w:rsidRPr="00E1030B">
        <w:rPr>
          <w:rFonts w:ascii="TH SarabunPSK" w:hAnsi="TH SarabunPSK" w:cs="TH SarabunPSK"/>
          <w:b/>
          <w:bCs/>
          <w:sz w:val="28"/>
        </w:rPr>
        <w:t>details</w:t>
      </w:r>
      <w:r w:rsidRPr="00E1030B">
        <w:rPr>
          <w:rFonts w:ascii="TH SarabunPSK" w:hAnsi="TH SarabunPSK" w:cs="TH SarabunPSK"/>
          <w:b/>
          <w:bCs/>
          <w:sz w:val="28"/>
        </w:rPr>
        <w:t xml:space="preserve"> of the quantity and status of radioactive material </w:t>
      </w:r>
      <w:r w:rsidR="00AF3A53" w:rsidRPr="00E1030B">
        <w:rPr>
          <w:rFonts w:ascii="TH SarabunPSK" w:hAnsi="TH SarabunPSK" w:cs="TH SarabunPSK"/>
          <w:b/>
          <w:bCs/>
          <w:sz w:val="28"/>
        </w:rPr>
        <w:t xml:space="preserve">possession </w:t>
      </w:r>
      <w:r w:rsidRPr="00E1030B">
        <w:rPr>
          <w:rFonts w:ascii="TH SarabunPSK" w:hAnsi="TH SarabunPSK" w:cs="TH SarabunPSK"/>
          <w:b/>
          <w:bCs/>
          <w:sz w:val="28"/>
        </w:rPr>
        <w:t>in the table)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C739F0" w14:paraId="4B0E4D01" w14:textId="77777777" w:rsidTr="007D6825">
        <w:trPr>
          <w:tblHeader/>
        </w:trPr>
        <w:tc>
          <w:tcPr>
            <w:tcW w:w="1843" w:type="dxa"/>
            <w:shd w:val="clear" w:color="auto" w:fill="E7E6E6" w:themeFill="background2"/>
          </w:tcPr>
          <w:p w14:paraId="45648D67" w14:textId="77777777" w:rsidR="00C739F0" w:rsidRDefault="00C739F0" w:rsidP="00C739F0">
            <w:pPr>
              <w:pStyle w:val="NoSpacing"/>
              <w:tabs>
                <w:tab w:val="left" w:pos="708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9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  <w:p w14:paraId="000B866D" w14:textId="32662C96" w:rsidR="00167150" w:rsidRPr="00C739F0" w:rsidRDefault="00167150" w:rsidP="00C739F0">
            <w:pPr>
              <w:pStyle w:val="NoSpacing"/>
              <w:tabs>
                <w:tab w:val="left" w:pos="708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Title</w:t>
            </w:r>
          </w:p>
        </w:tc>
        <w:tc>
          <w:tcPr>
            <w:tcW w:w="8647" w:type="dxa"/>
            <w:shd w:val="clear" w:color="auto" w:fill="E7E6E6" w:themeFill="background2"/>
          </w:tcPr>
          <w:p w14:paraId="07587E5E" w14:textId="77777777" w:rsidR="00C739F0" w:rsidRDefault="00C739F0" w:rsidP="00C739F0">
            <w:pPr>
              <w:pStyle w:val="NoSpacing"/>
              <w:tabs>
                <w:tab w:val="left" w:pos="708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9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  <w:p w14:paraId="5530C54F" w14:textId="336AB806" w:rsidR="00167150" w:rsidRPr="00C739F0" w:rsidRDefault="00167150" w:rsidP="00C739F0">
            <w:pPr>
              <w:pStyle w:val="NoSpacing"/>
              <w:tabs>
                <w:tab w:val="left" w:pos="708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Details</w:t>
            </w:r>
          </w:p>
        </w:tc>
      </w:tr>
      <w:tr w:rsidR="00F85B57" w14:paraId="5D484AE6" w14:textId="77777777" w:rsidTr="00243339">
        <w:tc>
          <w:tcPr>
            <w:tcW w:w="1843" w:type="dxa"/>
          </w:tcPr>
          <w:p w14:paraId="6B3A1D75" w14:textId="77777777" w:rsidR="00F85B57" w:rsidRPr="00E1030B" w:rsidRDefault="00F85B57" w:rsidP="00434B04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3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เลขที่ใบอนุญาต</w:t>
            </w:r>
          </w:p>
          <w:p w14:paraId="240C4A41" w14:textId="203C8538" w:rsidR="00167150" w:rsidRPr="00E1030B" w:rsidRDefault="008C34A1" w:rsidP="00434B04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030B">
              <w:rPr>
                <w:rFonts w:ascii="TH SarabunPSK" w:hAnsi="TH SarabunPSK" w:cs="TH SarabunPSK"/>
                <w:b/>
                <w:bCs/>
                <w:sz w:val="28"/>
              </w:rPr>
              <w:t>l</w:t>
            </w:r>
            <w:r w:rsidR="00167150" w:rsidRPr="00E1030B">
              <w:rPr>
                <w:rFonts w:ascii="TH SarabunPSK" w:hAnsi="TH SarabunPSK" w:cs="TH SarabunPSK"/>
                <w:b/>
                <w:bCs/>
                <w:sz w:val="28"/>
              </w:rPr>
              <w:t xml:space="preserve">icense </w:t>
            </w:r>
            <w:r w:rsidRPr="00E1030B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  <w:r w:rsidR="00167150" w:rsidRPr="00E1030B">
              <w:rPr>
                <w:rFonts w:ascii="TH SarabunPSK" w:hAnsi="TH SarabunPSK" w:cs="TH SarabunPSK"/>
                <w:b/>
                <w:bCs/>
                <w:sz w:val="28"/>
              </w:rPr>
              <w:t>o.</w:t>
            </w:r>
          </w:p>
        </w:tc>
        <w:tc>
          <w:tcPr>
            <w:tcW w:w="8647" w:type="dxa"/>
          </w:tcPr>
          <w:p w14:paraId="21C48F3B" w14:textId="77777777" w:rsidR="00167150" w:rsidRDefault="00F85B57" w:rsidP="00167150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18F">
              <w:rPr>
                <w:rFonts w:ascii="TH SarabunPSK" w:hAnsi="TH SarabunPSK" w:cs="TH SarabunPSK" w:hint="cs"/>
                <w:sz w:val="28"/>
                <w:cs/>
              </w:rPr>
              <w:t>ให้ระบุเลขที่ใบ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อนุญาตมีไว้ใน</w:t>
            </w:r>
            <w:r w:rsidRPr="00AE218F">
              <w:rPr>
                <w:rFonts w:ascii="TH SarabunPSK" w:hAnsi="TH SarabunPSK" w:cs="TH SarabunPSK" w:hint="cs"/>
                <w:sz w:val="28"/>
                <w:cs/>
              </w:rPr>
              <w:t>ครอบครองหรือใช้วัสดุกัมมันตรังสี</w:t>
            </w:r>
            <w:r w:rsidR="00C739F0">
              <w:rPr>
                <w:rFonts w:ascii="TH SarabunPSK" w:hAnsi="TH SarabunPSK" w:cs="TH SarabunPSK" w:hint="cs"/>
                <w:sz w:val="28"/>
                <w:cs/>
              </w:rPr>
              <w:t>อ้างอิง</w:t>
            </w:r>
            <w:r w:rsidRPr="00AE218F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C739F0">
              <w:rPr>
                <w:rFonts w:ascii="TH SarabunPSK" w:hAnsi="TH SarabunPSK" w:cs="TH SarabunPSK" w:hint="cs"/>
                <w:sz w:val="28"/>
                <w:cs/>
              </w:rPr>
              <w:t>จะ</w:t>
            </w:r>
            <w:r w:rsidRPr="00AE218F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</w:p>
          <w:p w14:paraId="0689532B" w14:textId="7B4B6CED" w:rsidR="00167150" w:rsidRPr="00AE218F" w:rsidRDefault="00167150" w:rsidP="00167150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Please specify the number of a valid license for possession or use of radioactive material </w:t>
            </w:r>
          </w:p>
        </w:tc>
      </w:tr>
      <w:tr w:rsidR="00F85B57" w14:paraId="53E03CD8" w14:textId="77777777" w:rsidTr="00243339">
        <w:tc>
          <w:tcPr>
            <w:tcW w:w="1843" w:type="dxa"/>
          </w:tcPr>
          <w:p w14:paraId="412451A2" w14:textId="77777777" w:rsidR="00F85B57" w:rsidRPr="00E1030B" w:rsidRDefault="00F85B57" w:rsidP="00434B04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3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ลำดับรายการ</w:t>
            </w:r>
          </w:p>
          <w:p w14:paraId="396E2ED3" w14:textId="4BD57362" w:rsidR="00167150" w:rsidRPr="00E1030B" w:rsidRDefault="00523806" w:rsidP="00434B04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030B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  <w:r w:rsidR="00167150" w:rsidRPr="00E1030B">
              <w:rPr>
                <w:rFonts w:ascii="TH SarabunPSK" w:hAnsi="TH SarabunPSK" w:cs="TH SarabunPSK"/>
                <w:b/>
                <w:bCs/>
                <w:sz w:val="28"/>
              </w:rPr>
              <w:t xml:space="preserve">tem </w:t>
            </w:r>
            <w:r w:rsidRPr="00E1030B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  <w:r w:rsidR="00167150" w:rsidRPr="00E1030B">
              <w:rPr>
                <w:rFonts w:ascii="TH SarabunPSK" w:hAnsi="TH SarabunPSK" w:cs="TH SarabunPSK"/>
                <w:b/>
                <w:bCs/>
                <w:sz w:val="28"/>
              </w:rPr>
              <w:t>o.</w:t>
            </w:r>
          </w:p>
        </w:tc>
        <w:tc>
          <w:tcPr>
            <w:tcW w:w="8647" w:type="dxa"/>
          </w:tcPr>
          <w:p w14:paraId="7587C08D" w14:textId="631FE29D" w:rsidR="00F85B57" w:rsidRDefault="00F85B57" w:rsidP="00434B04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18F">
              <w:rPr>
                <w:rFonts w:ascii="TH SarabunPSK" w:hAnsi="TH SarabunPSK" w:cs="TH SarabunPSK" w:hint="cs"/>
                <w:sz w:val="28"/>
                <w:cs/>
              </w:rPr>
              <w:t>ให้ระบุลำดับรายการของวัสดุกัมมันตรังสีอ้างอิงจากใบ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อนุญาตมีไว้ใน</w:t>
            </w:r>
            <w:r w:rsidRPr="00AE218F">
              <w:rPr>
                <w:rFonts w:ascii="TH SarabunPSK" w:hAnsi="TH SarabunPSK" w:cs="TH SarabunPSK" w:hint="cs"/>
                <w:sz w:val="28"/>
                <w:cs/>
              </w:rPr>
              <w:t>ครอบครองหรือใช้วัสดุกัมมันตรังสี</w:t>
            </w:r>
            <w:r w:rsidR="00C739F0">
              <w:rPr>
                <w:rFonts w:ascii="TH SarabunPSK" w:hAnsi="TH SarabunPSK" w:cs="TH SarabunPSK" w:hint="cs"/>
                <w:sz w:val="28"/>
                <w:cs/>
              </w:rPr>
              <w:t>ที่จะรายงานแสดงปริมาณของวัสดุกัมมันตรังสี</w:t>
            </w:r>
            <w:r w:rsidR="00E23570">
              <w:rPr>
                <w:rFonts w:ascii="TH SarabunPSK" w:hAnsi="TH SarabunPSK" w:cs="TH SarabunPSK" w:hint="cs"/>
                <w:sz w:val="28"/>
                <w:cs/>
              </w:rPr>
              <w:t>ที่มีไว้ใน</w:t>
            </w:r>
            <w:r w:rsidR="00C739F0">
              <w:rPr>
                <w:rFonts w:ascii="TH SarabunPSK" w:hAnsi="TH SarabunPSK" w:cs="TH SarabunPSK" w:hint="cs"/>
                <w:sz w:val="28"/>
                <w:cs/>
              </w:rPr>
              <w:t>ครอบครอง</w:t>
            </w:r>
            <w:r w:rsidR="00F51FB0">
              <w:rPr>
                <w:rFonts w:ascii="TH SarabunPSK" w:hAnsi="TH SarabunPSK" w:cs="TH SarabunPSK" w:hint="cs"/>
                <w:sz w:val="28"/>
                <w:cs/>
              </w:rPr>
              <w:t>หรือใช้</w:t>
            </w:r>
          </w:p>
          <w:p w14:paraId="53072340" w14:textId="71892F22" w:rsidR="00167150" w:rsidRPr="00167150" w:rsidRDefault="00167150" w:rsidP="00167150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Please specify the order of items of radioactive material referred to a valid license for possession or use of radioactive material reported the quantity and status of </w:t>
            </w:r>
            <w:r w:rsidRPr="00167150">
              <w:rPr>
                <w:rFonts w:ascii="TH SarabunPSK" w:hAnsi="TH SarabunPSK" w:cs="TH SarabunPSK"/>
                <w:sz w:val="28"/>
                <w:lang w:val="en"/>
              </w:rPr>
              <w:t>radioactive material in possession</w:t>
            </w:r>
          </w:p>
        </w:tc>
      </w:tr>
      <w:tr w:rsidR="00F85B57" w14:paraId="4967C437" w14:textId="77777777" w:rsidTr="00243339">
        <w:tc>
          <w:tcPr>
            <w:tcW w:w="1843" w:type="dxa"/>
          </w:tcPr>
          <w:p w14:paraId="1AE4D868" w14:textId="77777777" w:rsidR="00F85B57" w:rsidRPr="00E1030B" w:rsidRDefault="00F85B57" w:rsidP="00167150">
            <w:pPr>
              <w:pStyle w:val="NoSpacing"/>
              <w:tabs>
                <w:tab w:val="left" w:pos="7088"/>
                <w:tab w:val="left" w:pos="1046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3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ข้อมูลวัสดุกัมมันตรังสี</w:t>
            </w:r>
          </w:p>
          <w:p w14:paraId="5C8B0834" w14:textId="56B856F5" w:rsidR="00167150" w:rsidRPr="00E1030B" w:rsidRDefault="00523806" w:rsidP="00167150">
            <w:pPr>
              <w:pStyle w:val="NoSpacing"/>
              <w:tabs>
                <w:tab w:val="left" w:pos="7088"/>
                <w:tab w:val="left" w:pos="1046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30B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="00167150" w:rsidRPr="00E1030B">
              <w:rPr>
                <w:rFonts w:ascii="TH SarabunPSK" w:hAnsi="TH SarabunPSK" w:cs="TH SarabunPSK"/>
                <w:b/>
                <w:bCs/>
                <w:sz w:val="28"/>
              </w:rPr>
              <w:t>etails of radioactive material</w:t>
            </w:r>
          </w:p>
        </w:tc>
        <w:tc>
          <w:tcPr>
            <w:tcW w:w="8647" w:type="dxa"/>
          </w:tcPr>
          <w:p w14:paraId="39315605" w14:textId="77777777" w:rsidR="00F85B57" w:rsidRDefault="00F85B57" w:rsidP="00434B04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18F">
              <w:rPr>
                <w:rFonts w:ascii="TH SarabunPSK" w:hAnsi="TH SarabunPSK" w:cs="TH SarabunPSK" w:hint="cs"/>
                <w:sz w:val="28"/>
                <w:cs/>
              </w:rPr>
              <w:t>ให้ระบุข้อมูลวัสดุกัมมันตรังสี</w:t>
            </w:r>
            <w:r w:rsidR="00C739F0">
              <w:rPr>
                <w:rFonts w:ascii="TH SarabunPSK" w:hAnsi="TH SarabunPSK" w:cs="TH SarabunPSK" w:hint="cs"/>
                <w:sz w:val="28"/>
                <w:cs/>
              </w:rPr>
              <w:t>ที่จะรายงาน</w:t>
            </w:r>
            <w:r w:rsidRPr="00AE218F">
              <w:rPr>
                <w:rFonts w:ascii="TH SarabunPSK" w:hAnsi="TH SarabunPSK" w:cs="TH SarabunPSK" w:hint="cs"/>
                <w:sz w:val="28"/>
                <w:cs/>
              </w:rPr>
              <w:t xml:space="preserve"> ได้แก่ นิวไคลด์กัมมันตรังสี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การปิดผนึก </w:t>
            </w:r>
            <w:r w:rsidRPr="00AE218F">
              <w:rPr>
                <w:rFonts w:ascii="TH SarabunPSK" w:hAnsi="TH SarabunPSK" w:cs="TH SarabunPSK" w:hint="cs"/>
                <w:sz w:val="28"/>
                <w:cs/>
              </w:rPr>
              <w:t>ลักษณะการใช้ประโยชน์ หมายเลขวัสดุกัมมันตรังสี</w:t>
            </w:r>
            <w:r w:rsidR="00C739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218F">
              <w:rPr>
                <w:rFonts w:ascii="TH SarabunPSK" w:hAnsi="TH SarabunPSK" w:cs="TH SarabunPSK" w:hint="cs"/>
                <w:sz w:val="28"/>
                <w:cs/>
              </w:rPr>
              <w:t>ตามที่ระบุไว้ในใบ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อนุญาตมีไว้ใน</w:t>
            </w:r>
            <w:r w:rsidRPr="00AE218F">
              <w:rPr>
                <w:rFonts w:ascii="TH SarabunPSK" w:hAnsi="TH SarabunPSK" w:cs="TH SarabunPSK" w:hint="cs"/>
                <w:sz w:val="28"/>
                <w:cs/>
              </w:rPr>
              <w:t>ครอบครองหรือใช้วัสดุกัมมันตรังสี</w:t>
            </w:r>
            <w:r w:rsidR="00C739F0">
              <w:rPr>
                <w:rFonts w:ascii="TH SarabunPSK" w:hAnsi="TH SarabunPSK" w:cs="TH SarabunPSK" w:hint="cs"/>
                <w:sz w:val="28"/>
                <w:cs/>
              </w:rPr>
              <w:t>ที่อ้างอิง</w:t>
            </w:r>
          </w:p>
          <w:p w14:paraId="5CC695A5" w14:textId="1DDCA344" w:rsidR="00167150" w:rsidRPr="00167150" w:rsidRDefault="00167150" w:rsidP="00434B04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/>
                <w:sz w:val="28"/>
                <w:lang w:val="en"/>
              </w:rPr>
              <w:t>Please s</w:t>
            </w:r>
            <w:r w:rsidRPr="00167150">
              <w:rPr>
                <w:rFonts w:ascii="TH SarabunPSK" w:hAnsi="TH SarabunPSK" w:cs="TH SarabunPSK"/>
                <w:sz w:val="28"/>
                <w:lang w:val="en"/>
              </w:rPr>
              <w:t xml:space="preserve">pecify </w:t>
            </w:r>
            <w:r>
              <w:rPr>
                <w:rFonts w:ascii="TH SarabunPSK" w:hAnsi="TH SarabunPSK" w:cs="TH SarabunPSK"/>
                <w:sz w:val="28"/>
                <w:lang w:val="en"/>
              </w:rPr>
              <w:t>details of</w:t>
            </w:r>
            <w:r w:rsidRPr="00167150">
              <w:rPr>
                <w:rFonts w:ascii="TH SarabunPSK" w:hAnsi="TH SarabunPSK" w:cs="TH SarabunPSK"/>
                <w:sz w:val="28"/>
                <w:lang w:val="en"/>
              </w:rPr>
              <w:t xml:space="preserve"> radioactive material to be reported, including radionuclide, seal</w:t>
            </w:r>
            <w:r>
              <w:rPr>
                <w:rFonts w:ascii="TH SarabunPSK" w:hAnsi="TH SarabunPSK" w:cs="TH SarabunPSK"/>
                <w:sz w:val="28"/>
                <w:lang w:val="en"/>
              </w:rPr>
              <w:t>ed or unsealed source</w:t>
            </w:r>
            <w:r w:rsidRPr="00167150">
              <w:rPr>
                <w:rFonts w:ascii="TH SarabunPSK" w:hAnsi="TH SarabunPSK" w:cs="TH SarabunPSK"/>
                <w:sz w:val="28"/>
                <w:lang w:val="en"/>
              </w:rPr>
              <w:t xml:space="preserve">, </w:t>
            </w:r>
            <w:r>
              <w:rPr>
                <w:rFonts w:ascii="TH SarabunPSK" w:hAnsi="TH SarabunPSK" w:cs="TH SarabunPSK"/>
                <w:sz w:val="28"/>
                <w:lang w:val="en"/>
              </w:rPr>
              <w:t>application</w:t>
            </w:r>
            <w:r w:rsidR="00DD6ECA">
              <w:rPr>
                <w:rFonts w:ascii="TH SarabunPSK" w:hAnsi="TH SarabunPSK" w:cs="TH SarabunPSK"/>
                <w:sz w:val="28"/>
                <w:lang w:val="en"/>
              </w:rPr>
              <w:t>s</w:t>
            </w:r>
            <w:r>
              <w:rPr>
                <w:rFonts w:ascii="TH SarabunPSK" w:hAnsi="TH SarabunPSK" w:cs="TH SarabunPSK"/>
                <w:sz w:val="28"/>
                <w:lang w:val="en"/>
              </w:rPr>
              <w:t xml:space="preserve">, serial number referred to </w:t>
            </w:r>
            <w:r>
              <w:rPr>
                <w:rFonts w:ascii="TH SarabunPSK" w:hAnsi="TH SarabunPSK" w:cs="TH SarabunPSK"/>
                <w:sz w:val="28"/>
              </w:rPr>
              <w:t xml:space="preserve">a valid license for possession or use of radioactive material </w:t>
            </w:r>
          </w:p>
        </w:tc>
      </w:tr>
      <w:tr w:rsidR="00F85B57" w14:paraId="5A28ABFE" w14:textId="77777777" w:rsidTr="00243339">
        <w:tc>
          <w:tcPr>
            <w:tcW w:w="1843" w:type="dxa"/>
          </w:tcPr>
          <w:p w14:paraId="00869C37" w14:textId="77777777" w:rsidR="00F85B57" w:rsidRPr="00E1030B" w:rsidRDefault="00F85B57" w:rsidP="00434B04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3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สถานภาพการใช้งาน</w:t>
            </w:r>
          </w:p>
          <w:p w14:paraId="2CDF53B0" w14:textId="78ECE578" w:rsidR="00285087" w:rsidRPr="00E1030B" w:rsidRDefault="00523806" w:rsidP="00434B04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030B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="00285087" w:rsidRPr="00E1030B">
              <w:rPr>
                <w:rFonts w:ascii="TH SarabunPSK" w:hAnsi="TH SarabunPSK" w:cs="TH SarabunPSK"/>
                <w:b/>
                <w:bCs/>
                <w:sz w:val="28"/>
              </w:rPr>
              <w:t xml:space="preserve">tatus </w:t>
            </w:r>
          </w:p>
        </w:tc>
        <w:tc>
          <w:tcPr>
            <w:tcW w:w="8647" w:type="dxa"/>
          </w:tcPr>
          <w:p w14:paraId="7FA5A60B" w14:textId="77777777" w:rsidR="00F85B57" w:rsidRDefault="00F85B57" w:rsidP="00434B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8"/>
              </w:rPr>
            </w:pPr>
            <w:r w:rsidRPr="00AE218F">
              <w:rPr>
                <w:rFonts w:ascii="TH SarabunPSK" w:hAnsi="TH SarabunPSK" w:cs="TH SarabunPSK" w:hint="cs"/>
                <w:sz w:val="28"/>
                <w:cs/>
              </w:rPr>
              <w:t>ให้ระบุสถานภาพการใช้งาน ณ วันที่ 3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E218F">
              <w:rPr>
                <w:rFonts w:ascii="TH SarabunPSK" w:hAnsi="TH SarabunPSK" w:cs="TH SarabunPSK" w:hint="cs"/>
                <w:sz w:val="28"/>
                <w:cs/>
              </w:rPr>
              <w:t xml:space="preserve"> กันยายนของปีที่รายงาน ว่ายังใช้งานตามปกติ</w:t>
            </w:r>
            <w:r w:rsidR="00C739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218F">
              <w:rPr>
                <w:rFonts w:ascii="TH SarabunPSK" w:hAnsi="TH SarabunPSK" w:cs="TH SarabunPSK" w:hint="cs"/>
                <w:sz w:val="28"/>
                <w:cs/>
              </w:rPr>
              <w:t>เลิกใช้งานแล้ว</w:t>
            </w:r>
            <w:r w:rsidR="00C739F0">
              <w:rPr>
                <w:rFonts w:ascii="TH SarabunPSK" w:hAnsi="TH SarabunPSK" w:cs="TH SarabunPSK" w:hint="cs"/>
                <w:sz w:val="28"/>
                <w:cs/>
              </w:rPr>
              <w:t xml:space="preserve"> หรือยังไม่มีการใช้งาน</w:t>
            </w:r>
          </w:p>
          <w:p w14:paraId="52B08D47" w14:textId="4AB5ECCA" w:rsidR="00285087" w:rsidRPr="00AE218F" w:rsidRDefault="00285087" w:rsidP="00434B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Please specify the status of radioactive material(s) on September 30</w:t>
            </w:r>
            <w:r w:rsidRPr="002D6740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8"/>
              </w:rPr>
              <w:t xml:space="preserve"> of the reporting year whether they are in use, no further used or non-active</w:t>
            </w:r>
          </w:p>
        </w:tc>
      </w:tr>
      <w:tr w:rsidR="00F85B57" w14:paraId="7292FA96" w14:textId="77777777" w:rsidTr="009D1020">
        <w:trPr>
          <w:trHeight w:val="5431"/>
        </w:trPr>
        <w:tc>
          <w:tcPr>
            <w:tcW w:w="1843" w:type="dxa"/>
          </w:tcPr>
          <w:p w14:paraId="6BB3F3A7" w14:textId="77777777" w:rsidR="00F85B57" w:rsidRPr="00E1030B" w:rsidRDefault="00F85B57" w:rsidP="00434B04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3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14:paraId="655B08E3" w14:textId="332C1F16" w:rsidR="00285087" w:rsidRPr="00E1030B" w:rsidRDefault="00523806" w:rsidP="00434B04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030B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="00285087" w:rsidRPr="00E1030B">
              <w:rPr>
                <w:rFonts w:ascii="TH SarabunPSK" w:hAnsi="TH SarabunPSK" w:cs="TH SarabunPSK"/>
                <w:b/>
                <w:bCs/>
                <w:sz w:val="28"/>
              </w:rPr>
              <w:t>emarks</w:t>
            </w:r>
          </w:p>
        </w:tc>
        <w:tc>
          <w:tcPr>
            <w:tcW w:w="8647" w:type="dxa"/>
          </w:tcPr>
          <w:p w14:paraId="5AF7D6C6" w14:textId="77777777" w:rsidR="004C2482" w:rsidRDefault="00F85B57" w:rsidP="00800628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18F">
              <w:rPr>
                <w:rFonts w:ascii="TH SarabunPSK" w:hAnsi="TH SarabunPSK" w:cs="TH SarabunPSK" w:hint="cs"/>
                <w:sz w:val="28"/>
                <w:cs/>
              </w:rPr>
              <w:t>ให้ระบุ</w:t>
            </w:r>
            <w:r w:rsidR="004C2482">
              <w:rPr>
                <w:rFonts w:ascii="TH SarabunPSK" w:hAnsi="TH SarabunPSK" w:cs="TH SarabunPSK" w:hint="cs"/>
                <w:sz w:val="28"/>
                <w:cs/>
              </w:rPr>
              <w:t>ข้อมูลเพิ่มเติม ดังนี้</w:t>
            </w:r>
          </w:p>
          <w:p w14:paraId="0D876BA0" w14:textId="5364DC51" w:rsidR="00AD14AF" w:rsidRDefault="004C2482" w:rsidP="00800628">
            <w:pPr>
              <w:tabs>
                <w:tab w:val="left" w:pos="2128"/>
              </w:tabs>
              <w:ind w:left="2128" w:hanging="212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สถานภาพ</w:t>
            </w:r>
            <w:r w:rsidRPr="004C2482">
              <w:rPr>
                <w:rFonts w:ascii="TH SarabunPSK" w:hAnsi="TH SarabunPSK" w:cs="TH SarabunPSK" w:hint="cs"/>
                <w:sz w:val="28"/>
                <w:u w:val="single"/>
                <w:cs/>
              </w:rPr>
              <w:t>ใช้งานปกติ</w:t>
            </w:r>
          </w:p>
          <w:p w14:paraId="38C255B5" w14:textId="6DF29F68" w:rsidR="004C2482" w:rsidRDefault="00AD14AF" w:rsidP="00800628">
            <w:pPr>
              <w:tabs>
                <w:tab w:val="left" w:pos="2128"/>
              </w:tabs>
              <w:ind w:left="2128" w:hanging="212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4C2482" w:rsidRPr="00AB10D9">
              <w:rPr>
                <w:rFonts w:ascii="TH SarabunPSK" w:hAnsi="TH SarabunPSK" w:cs="TH SarabunPSK" w:hint="cs"/>
                <w:sz w:val="28"/>
                <w:cs/>
              </w:rPr>
              <w:t>ส่งออก</w:t>
            </w:r>
            <w:r w:rsidR="00243339" w:rsidRPr="00AB10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C2482" w:rsidRPr="00AB10D9">
              <w:rPr>
                <w:rFonts w:ascii="TH SarabunPSK" w:hAnsi="TH SarabunPSK" w:cs="TH SarabunPSK" w:hint="cs"/>
                <w:sz w:val="28"/>
                <w:cs/>
              </w:rPr>
              <w:t>เพื่อการสาธิต ใช้งานชั่วคราว ซ่อมแซม ปรับปรุง สอบเทียบ หรือปรับเทียบ</w:t>
            </w:r>
            <w:r w:rsidR="004C248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E96ACC6" w14:textId="42953B55" w:rsidR="004C2482" w:rsidRPr="00AB10D9" w:rsidRDefault="00AD14AF" w:rsidP="00800628">
            <w:pPr>
              <w:tabs>
                <w:tab w:val="left" w:pos="2128"/>
              </w:tabs>
              <w:ind w:left="2128" w:hanging="212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4C2482" w:rsidRPr="00AB10D9">
              <w:rPr>
                <w:rFonts w:ascii="TH SarabunPSK" w:hAnsi="TH SarabunPSK" w:cs="TH SarabunPSK" w:hint="cs"/>
                <w:sz w:val="28"/>
                <w:cs/>
              </w:rPr>
              <w:t>นำเข้</w:t>
            </w:r>
            <w:r w:rsidR="004C2482" w:rsidRPr="00AD14AF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0C7483" w:rsidRPr="00AD14AF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  <w:r w:rsidR="000C7483" w:rsidRPr="00AB10D9">
              <w:rPr>
                <w:rFonts w:ascii="TH SarabunPSK" w:hAnsi="TH SarabunPSK" w:cs="TH SarabunPSK" w:hint="cs"/>
                <w:sz w:val="28"/>
                <w:cs/>
              </w:rPr>
              <w:t xml:space="preserve"> กรณีนำเข้ามาใช้งานเป็นครั้งแรกแล</w:t>
            </w:r>
            <w:r w:rsidR="000C7483" w:rsidRPr="00E1030B">
              <w:rPr>
                <w:rFonts w:ascii="TH SarabunPSK" w:hAnsi="TH SarabunPSK" w:cs="TH SarabunPSK" w:hint="cs"/>
                <w:sz w:val="28"/>
                <w:cs/>
              </w:rPr>
              <w:t>ะยัง</w:t>
            </w:r>
            <w:r w:rsidR="00AB10D9" w:rsidRPr="00E1030B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="000C7483" w:rsidRPr="00E1030B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0C7483" w:rsidRPr="00AB10D9">
              <w:rPr>
                <w:rFonts w:ascii="TH SarabunPSK" w:hAnsi="TH SarabunPSK" w:cs="TH SarabunPSK" w:hint="cs"/>
                <w:sz w:val="28"/>
                <w:cs/>
              </w:rPr>
              <w:t>การรายงานการนำเข้า</w:t>
            </w:r>
            <w:r w:rsidR="004C2482" w:rsidRPr="00AB10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9B3B7CF" w14:textId="5C096CA2" w:rsidR="004C2482" w:rsidRDefault="00366BC5" w:rsidP="008006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B10D9">
              <w:rPr>
                <w:rFonts w:ascii="TH SarabunPSK" w:hAnsi="TH SarabunPSK" w:cs="TH SarabunPSK" w:hint="cs"/>
                <w:sz w:val="28"/>
                <w:cs/>
              </w:rPr>
              <w:t>พร้อม</w:t>
            </w:r>
            <w:r w:rsidR="004C2482" w:rsidRPr="00AB10D9">
              <w:rPr>
                <w:rFonts w:ascii="TH SarabunPSK" w:hAnsi="TH SarabunPSK" w:cs="TH SarabunPSK" w:hint="cs"/>
                <w:sz w:val="28"/>
                <w:cs/>
              </w:rPr>
              <w:t xml:space="preserve">ระบุเลขที่ใบอนุญาตนำเข้าหรือส่งออกวัสดุกัมมันตรังสีที่อ้างอิง </w:t>
            </w:r>
            <w:r w:rsidRPr="00AB10D9">
              <w:rPr>
                <w:rFonts w:ascii="TH SarabunPSK" w:hAnsi="TH SarabunPSK" w:cs="TH SarabunPSK" w:hint="cs"/>
                <w:sz w:val="28"/>
                <w:cs/>
              </w:rPr>
              <w:t>และแนบ</w:t>
            </w:r>
            <w:r w:rsidR="004C2482" w:rsidRPr="00AB10D9">
              <w:rPr>
                <w:rFonts w:ascii="TH SarabunPSK" w:hAnsi="TH SarabunPSK" w:cs="TH SarabunPSK" w:hint="cs"/>
                <w:sz w:val="28"/>
                <w:cs/>
              </w:rPr>
              <w:t>เอกสารหรือหลักฐานประกอบกา</w:t>
            </w:r>
            <w:r w:rsidR="00AD14AF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4C2482" w:rsidRPr="00AB10D9">
              <w:rPr>
                <w:rFonts w:ascii="TH SarabunPSK" w:hAnsi="TH SarabunPSK" w:cs="TH SarabunPSK" w:hint="cs"/>
                <w:sz w:val="28"/>
                <w:cs/>
              </w:rPr>
              <w:t>นำเข้าหรือส่งออกวัสดุกัมมันตรังสี</w:t>
            </w:r>
          </w:p>
          <w:p w14:paraId="748543BA" w14:textId="5C0FC594" w:rsidR="00366BC5" w:rsidRDefault="004C2482" w:rsidP="008006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C777C">
              <w:rPr>
                <w:rFonts w:ascii="TH SarabunPSK" w:hAnsi="TH SarabunPSK" w:cs="TH SarabunPSK" w:hint="cs"/>
                <w:sz w:val="28"/>
                <w:u w:val="single"/>
                <w:cs/>
              </w:rPr>
              <w:t>สถานภาพเลิกใช้งาน</w:t>
            </w:r>
            <w:r w:rsidR="009D1020" w:rsidRPr="009D1020">
              <w:rPr>
                <w:rFonts w:ascii="TH SarabunPSK" w:hAnsi="TH SarabunPSK" w:cs="TH SarabunPSK"/>
                <w:sz w:val="28"/>
              </w:rPr>
              <w:t xml:space="preserve"> </w:t>
            </w:r>
            <w:r w:rsidR="00366BC5" w:rsidRPr="00AB10D9">
              <w:rPr>
                <w:rFonts w:ascii="TH SarabunPSK" w:hAnsi="TH SarabunPSK" w:cs="TH SarabunPSK" w:hint="cs"/>
                <w:sz w:val="28"/>
                <w:cs/>
              </w:rPr>
              <w:t>ให้ระบุเหตุแห่งการเลิกใช้งาน ได้แก่</w:t>
            </w:r>
            <w:r w:rsidR="00366BC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BF66DBC" w14:textId="7F747EDE" w:rsidR="004C2482" w:rsidRPr="000C7483" w:rsidRDefault="009D1020" w:rsidP="00800628">
            <w:pPr>
              <w:ind w:left="179" w:hanging="179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366BC5" w:rsidRPr="00AB10D9">
              <w:rPr>
                <w:rFonts w:ascii="TH SarabunPSK" w:hAnsi="TH SarabunPSK" w:cs="TH SarabunPSK" w:hint="cs"/>
                <w:sz w:val="28"/>
                <w:cs/>
              </w:rPr>
              <w:t>โอนให้ผู้อื่น พร้อมระบุเลขที่ใบอนุญาตมีไว้ในครอบครองหรือใช้วัสดุกัมมันตรังสีของผู้รับโอน และแนบเอกสารหรือหลักฐานประกอบการส่งมอ</w:t>
            </w:r>
            <w:r w:rsidR="000C7483" w:rsidRPr="00AB10D9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="00366BC5" w:rsidRPr="00AB10D9">
              <w:rPr>
                <w:rFonts w:ascii="TH SarabunPSK" w:hAnsi="TH SarabunPSK" w:cs="TH SarabunPSK" w:hint="cs"/>
                <w:sz w:val="28"/>
                <w:cs/>
              </w:rPr>
              <w:t>วัสดุกัมมันตรังสีระหว่างผู้โอนและผู้รับโอนวัสดุกัมมันตรังสี</w:t>
            </w:r>
          </w:p>
          <w:p w14:paraId="00076597" w14:textId="621959E3" w:rsidR="00366BC5" w:rsidRPr="000C7483" w:rsidRDefault="009D1020" w:rsidP="00800628">
            <w:pPr>
              <w:ind w:left="179" w:hanging="179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366BC5" w:rsidRPr="00AB10D9">
              <w:rPr>
                <w:rFonts w:ascii="TH SarabunPSK" w:hAnsi="TH SarabunPSK" w:cs="TH SarabunPSK" w:hint="cs"/>
                <w:sz w:val="28"/>
                <w:cs/>
              </w:rPr>
              <w:t>ส่งคืนต่างประเทศ พร้อมระบุเลขที่ใบอนุญาตส่งออกวัสดุกัมมันตรังสี และแนบเอกสารหรือหลักฐานประกอบการส่งออกวัสดุกัมมันตรังสี</w:t>
            </w:r>
          </w:p>
          <w:p w14:paraId="62920EB5" w14:textId="60913DFA" w:rsidR="00366BC5" w:rsidRPr="000C7483" w:rsidRDefault="009D1020" w:rsidP="00800628">
            <w:pPr>
              <w:ind w:left="179" w:hanging="179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366BC5" w:rsidRPr="009D102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จัดการเป็นกากกัมมันตรังสี </w:t>
            </w:r>
            <w:r w:rsidR="000C7483" w:rsidRPr="009D1020">
              <w:rPr>
                <w:rFonts w:ascii="TH SarabunPSK" w:hAnsi="TH SarabunPSK" w:cs="TH SarabunPSK" w:hint="cs"/>
                <w:spacing w:val="-6"/>
                <w:sz w:val="28"/>
                <w:cs/>
              </w:rPr>
              <w:t>พร้อม</w:t>
            </w:r>
            <w:r w:rsidR="00366BC5" w:rsidRPr="009D1020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แนบเอกสารหรือหลักฐานการการดำเนินการจัดการกากกัมมันตรังสี เช่น หนังสือยืนยันการรับ</w:t>
            </w:r>
            <w:r w:rsidR="000C7483" w:rsidRPr="009D1020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กาก</w:t>
            </w:r>
            <w:r w:rsidR="00366BC5" w:rsidRPr="009D1020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กัมมันตรังสีจากศูนย์จัดการกากกัมมันตรังสี สทน. หรือแบบ</w:t>
            </w:r>
            <w:r w:rsidR="000C7483" w:rsidRPr="009D1020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การ</w:t>
            </w:r>
            <w:r w:rsidR="00366BC5" w:rsidRPr="009D1020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แจ้งผลการจัดการกากกัมมันตรังสี</w:t>
            </w:r>
            <w:r w:rsidR="000C7483" w:rsidRPr="009D102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เป็นต้น</w:t>
            </w:r>
          </w:p>
          <w:p w14:paraId="47A98D62" w14:textId="77777777" w:rsidR="009D1020" w:rsidRDefault="009D1020" w:rsidP="00800628">
            <w:pPr>
              <w:ind w:left="37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0C7483" w:rsidRPr="00AB10D9">
              <w:rPr>
                <w:rFonts w:ascii="TH SarabunPSK" w:hAnsi="TH SarabunPSK" w:cs="TH SarabunPSK" w:hint="cs"/>
                <w:sz w:val="28"/>
                <w:cs/>
              </w:rPr>
              <w:t>สูญหาย พร้อมแนบเอกสารหรือหลักฐานประกอบการแจ้งการสูญหายวัสดุกัมมันตรังสี</w:t>
            </w:r>
          </w:p>
          <w:p w14:paraId="6F83F421" w14:textId="2DCD04D0" w:rsidR="000C7483" w:rsidRPr="000C7483" w:rsidRDefault="009D1020" w:rsidP="00800628">
            <w:pPr>
              <w:ind w:left="179" w:hanging="14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="000C7483" w:rsidRPr="0012762E">
              <w:rPr>
                <w:rFonts w:ascii="TH SarabunPSK" w:hAnsi="TH SarabunPSK" w:cs="TH SarabunPSK" w:hint="cs"/>
                <w:sz w:val="28"/>
                <w:cs/>
              </w:rPr>
              <w:t>ติดหลุมสำรวจปิโตรเลียม พร้อมแนบเอกสารหรือหลักฐาน</w:t>
            </w:r>
            <w:r w:rsidR="000C7483" w:rsidRPr="0012762E">
              <w:rPr>
                <w:rFonts w:ascii="TH SarabunPSK" w:hAnsi="TH SarabunPSK" w:cs="TH SarabunPSK"/>
                <w:sz w:val="28"/>
                <w:cs/>
              </w:rPr>
              <w:t>ประกอบการด</w:t>
            </w:r>
            <w:r w:rsidR="000C7483" w:rsidRPr="0012762E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0C7483" w:rsidRPr="0012762E">
              <w:rPr>
                <w:rFonts w:ascii="TH SarabunPSK" w:hAnsi="TH SarabunPSK" w:cs="TH SarabunPSK"/>
                <w:sz w:val="28"/>
                <w:cs/>
              </w:rPr>
              <w:t>เนินการเกี่ยวกับวัสดุกัมมันตรังสีที่ตกค้างอยู่ในหลุมส</w:t>
            </w:r>
            <w:r w:rsidR="000C7483" w:rsidRPr="0012762E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0C7483" w:rsidRPr="0012762E">
              <w:rPr>
                <w:rFonts w:ascii="TH SarabunPSK" w:hAnsi="TH SarabunPSK" w:cs="TH SarabunPSK"/>
                <w:sz w:val="28"/>
                <w:cs/>
              </w:rPr>
              <w:t>รวจปิโตรเลี</w:t>
            </w:r>
            <w:r w:rsidR="003D20DC" w:rsidRPr="0012762E">
              <w:rPr>
                <w:rFonts w:ascii="TH SarabunPSK" w:hAnsi="TH SarabunPSK" w:cs="TH SarabunPSK" w:hint="cs"/>
                <w:sz w:val="28"/>
                <w:cs/>
              </w:rPr>
              <w:t>ยม</w:t>
            </w:r>
          </w:p>
          <w:p w14:paraId="4620AA28" w14:textId="5033D150" w:rsidR="009D1020" w:rsidRDefault="000C7483" w:rsidP="00800628">
            <w:pPr>
              <w:tabs>
                <w:tab w:val="left" w:pos="2128"/>
                <w:tab w:val="left" w:pos="5103"/>
                <w:tab w:val="left" w:pos="10467"/>
              </w:tabs>
              <w:ind w:left="2128" w:hanging="2128"/>
              <w:jc w:val="thaiDistribute"/>
              <w:rPr>
                <w:rFonts w:ascii="TH SarabunPSK" w:hAnsi="TH SarabunPSK" w:cs="TH SarabunPSK"/>
                <w:sz w:val="28"/>
              </w:rPr>
            </w:pPr>
            <w:r w:rsidRPr="000C7483">
              <w:rPr>
                <w:rFonts w:ascii="TH SarabunPSK" w:hAnsi="TH SarabunPSK" w:cs="TH SarabunPSK" w:hint="cs"/>
                <w:sz w:val="28"/>
                <w:u w:val="single"/>
                <w:cs/>
              </w:rPr>
              <w:t>สถานภาพยังไม่มีการใช้งาน</w:t>
            </w:r>
          </w:p>
          <w:p w14:paraId="49E1A6E3" w14:textId="4114A612" w:rsidR="000C7483" w:rsidRDefault="009D1020" w:rsidP="00800628">
            <w:pPr>
              <w:tabs>
                <w:tab w:val="left" w:pos="2128"/>
                <w:tab w:val="left" w:pos="5103"/>
                <w:tab w:val="left" w:pos="10467"/>
              </w:tabs>
              <w:ind w:left="2128" w:hanging="212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</w:t>
            </w:r>
            <w:r w:rsidR="000C7483" w:rsidRPr="0012762E">
              <w:rPr>
                <w:rFonts w:ascii="TH SarabunPSK" w:hAnsi="TH SarabunPSK" w:cs="TH SarabunPSK" w:hint="cs"/>
                <w:sz w:val="28"/>
                <w:cs/>
              </w:rPr>
              <w:t>ช้งานหมดไป เนื่องจากเป็นการใช้งานวัสดุกัมมันตรังสีชนิดไม่ปิดผนึก</w:t>
            </w:r>
            <w:r w:rsidR="000C74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109FE4A" w14:textId="64AD5EF5" w:rsidR="000C7483" w:rsidRPr="000C7483" w:rsidRDefault="009D1020" w:rsidP="00800628">
            <w:pPr>
              <w:tabs>
                <w:tab w:val="left" w:pos="2128"/>
                <w:tab w:val="left" w:pos="5103"/>
                <w:tab w:val="left" w:pos="10467"/>
              </w:tabs>
              <w:ind w:left="2128" w:hanging="212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C7483" w:rsidRPr="0012762E">
              <w:rPr>
                <w:rFonts w:ascii="TH SarabunPSK" w:hAnsi="TH SarabunPSK" w:cs="TH SarabunPSK" w:hint="cs"/>
                <w:sz w:val="28"/>
                <w:cs/>
              </w:rPr>
              <w:t>ยังไม่ได้นำเข้า พร้อมระบุเลขที่ใบอนุญาตนำเข้าวัสดุกัมมันตรังสีที่อ้างอิงและสาเหตุที่ยังไม่สามารถนำเข้าได้</w:t>
            </w:r>
          </w:p>
          <w:p w14:paraId="3840138B" w14:textId="39004000" w:rsidR="00F85B57" w:rsidRDefault="000C7483" w:rsidP="00800628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ในกรณีอื่น ๆ ให้ระบุสาเหตุ</w:t>
            </w:r>
            <w:r w:rsidRPr="000C7483">
              <w:rPr>
                <w:rFonts w:ascii="TH SarabunPSK" w:hAnsi="TH SarabunPSK" w:cs="TH SarabunPSK" w:hint="cs"/>
                <w:sz w:val="28"/>
                <w:cs/>
              </w:rPr>
              <w:t>พร้อม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แนบ</w:t>
            </w:r>
            <w:r w:rsidRPr="000C7483">
              <w:rPr>
                <w:rFonts w:ascii="TH SarabunPSK" w:hAnsi="TH SarabunPSK" w:cs="TH SarabunPSK" w:hint="cs"/>
                <w:sz w:val="28"/>
                <w:cs/>
              </w:rPr>
              <w:t>เอกสารหรือหลักฐานประกอบ (หากมี)</w:t>
            </w:r>
          </w:p>
          <w:p w14:paraId="2CD64A31" w14:textId="766ADB24" w:rsidR="00182139" w:rsidRDefault="00182139" w:rsidP="00800628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Please specify additional details as follows</w:t>
            </w:r>
          </w:p>
          <w:p w14:paraId="2DAC4AAB" w14:textId="77777777" w:rsidR="009D1020" w:rsidRDefault="00182139" w:rsidP="00800628">
            <w:pPr>
              <w:tabs>
                <w:tab w:val="left" w:pos="2161"/>
                <w:tab w:val="left" w:pos="10467"/>
              </w:tabs>
              <w:ind w:left="2161" w:hanging="2161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182139">
              <w:rPr>
                <w:rFonts w:ascii="TH SarabunPSK" w:hAnsi="TH SarabunPSK" w:cs="TH SarabunPSK"/>
                <w:sz w:val="28"/>
                <w:u w:val="single"/>
              </w:rPr>
              <w:t>Normal in use status</w:t>
            </w:r>
          </w:p>
          <w:p w14:paraId="1E8BE208" w14:textId="7220E883" w:rsidR="0039662E" w:rsidRDefault="009D1020" w:rsidP="00800628">
            <w:pPr>
              <w:tabs>
                <w:tab w:val="left" w:pos="2161"/>
                <w:tab w:val="left" w:pos="10467"/>
              </w:tabs>
              <w:ind w:left="2161" w:hanging="2161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02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182139" w:rsidRPr="003B21CC">
              <w:rPr>
                <w:rFonts w:ascii="TH SarabunPSK" w:hAnsi="TH SarabunPSK" w:cs="TH SarabunPSK"/>
                <w:sz w:val="28"/>
              </w:rPr>
              <w:t>Export</w:t>
            </w:r>
            <w:r w:rsidR="0039662E" w:rsidRPr="003B21CC">
              <w:rPr>
                <w:rFonts w:ascii="TH SarabunPSK" w:hAnsi="TH SarabunPSK" w:cs="TH SarabunPSK"/>
                <w:sz w:val="28"/>
              </w:rPr>
              <w:t>ed</w:t>
            </w:r>
            <w:r w:rsidR="00182139" w:rsidRPr="003B21CC">
              <w:rPr>
                <w:rFonts w:ascii="TH SarabunPSK" w:hAnsi="TH SarabunPSK" w:cs="TH SarabunPSK"/>
                <w:sz w:val="28"/>
              </w:rPr>
              <w:t xml:space="preserve"> for a demonstration, temporary use, </w:t>
            </w:r>
            <w:r w:rsidR="0039662E" w:rsidRPr="003B21CC">
              <w:rPr>
                <w:rFonts w:ascii="TH SarabunPSK" w:hAnsi="TH SarabunPSK" w:cs="TH SarabunPSK"/>
                <w:sz w:val="28"/>
              </w:rPr>
              <w:t>maintenance, development</w:t>
            </w:r>
            <w:r w:rsidR="0039662E">
              <w:rPr>
                <w:rFonts w:ascii="TH SarabunPSK" w:hAnsi="TH SarabunPSK" w:cs="TH SarabunPSK"/>
                <w:sz w:val="28"/>
              </w:rPr>
              <w:t xml:space="preserve"> </w:t>
            </w:r>
            <w:r w:rsidR="0039662E" w:rsidRPr="003B21CC">
              <w:rPr>
                <w:rFonts w:ascii="TH SarabunPSK" w:hAnsi="TH SarabunPSK" w:cs="TH SarabunPSK"/>
                <w:sz w:val="28"/>
              </w:rPr>
              <w:t>or calibration etc.</w:t>
            </w:r>
            <w:r w:rsidR="0039662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70C2E32" w14:textId="118437B9" w:rsidR="00182139" w:rsidRDefault="009D1020" w:rsidP="00800628">
            <w:pPr>
              <w:tabs>
                <w:tab w:val="left" w:pos="10467"/>
              </w:tabs>
              <w:ind w:left="179" w:hanging="179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9662E" w:rsidRPr="003B21CC">
              <w:rPr>
                <w:rFonts w:ascii="TH SarabunPSK" w:hAnsi="TH SarabunPSK" w:cs="TH SarabunPSK"/>
                <w:sz w:val="28"/>
              </w:rPr>
              <w:t>Imported for the first possession or use when the report for importing of</w:t>
            </w:r>
            <w:r w:rsidR="0039662E">
              <w:rPr>
                <w:rFonts w:ascii="TH SarabunPSK" w:hAnsi="TH SarabunPSK" w:cs="TH SarabunPSK"/>
                <w:sz w:val="28"/>
              </w:rPr>
              <w:t xml:space="preserve"> </w:t>
            </w:r>
            <w:r w:rsidR="0039662E" w:rsidRPr="003B21CC">
              <w:rPr>
                <w:rFonts w:ascii="TH SarabunPSK" w:hAnsi="TH SarabunPSK" w:cs="TH SarabunPSK"/>
                <w:sz w:val="28"/>
              </w:rPr>
              <w:t>radioactive material has not been submitted</w:t>
            </w:r>
          </w:p>
          <w:p w14:paraId="436C0126" w14:textId="690EE7B6" w:rsidR="0039662E" w:rsidRDefault="0039662E" w:rsidP="00800628">
            <w:pPr>
              <w:tabs>
                <w:tab w:val="left" w:pos="10467"/>
              </w:tabs>
              <w:ind w:left="37"/>
              <w:jc w:val="thaiDistribute"/>
              <w:rPr>
                <w:rFonts w:ascii="TH SarabunPSK" w:hAnsi="TH SarabunPSK" w:cs="TH SarabunPSK"/>
                <w:sz w:val="28"/>
              </w:rPr>
            </w:pPr>
            <w:r w:rsidRPr="003B21CC">
              <w:rPr>
                <w:rFonts w:ascii="TH SarabunPSK" w:hAnsi="TH SarabunPSK" w:cs="TH SarabunPSK"/>
                <w:sz w:val="28"/>
              </w:rPr>
              <w:t>Please specify the number of import or export license of radioactive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B21CC">
              <w:rPr>
                <w:rFonts w:ascii="TH SarabunPSK" w:hAnsi="TH SarabunPSK" w:cs="TH SarabunPSK"/>
                <w:sz w:val="28"/>
              </w:rPr>
              <w:t>material to be reported and attach the supporting documents</w:t>
            </w:r>
            <w:r w:rsidRPr="003B21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21CC">
              <w:rPr>
                <w:rFonts w:ascii="TH SarabunPSK" w:hAnsi="TH SarabunPSK" w:cs="TH SarabunPSK"/>
                <w:sz w:val="28"/>
              </w:rPr>
              <w:t>or evidences</w:t>
            </w:r>
            <w:r w:rsidRPr="00DE717B">
              <w:rPr>
                <w:rFonts w:ascii="TH SarabunPSK" w:hAnsi="TH SarabunPSK" w:cs="TH SarabunPSK"/>
                <w:sz w:val="28"/>
              </w:rPr>
              <w:t xml:space="preserve"> </w:t>
            </w:r>
            <w:r w:rsidR="006319D2" w:rsidRPr="003B21CC">
              <w:rPr>
                <w:rFonts w:ascii="TH SarabunPSK" w:hAnsi="TH SarabunPSK" w:cs="TH SarabunPSK"/>
                <w:sz w:val="28"/>
              </w:rPr>
              <w:t>of an</w:t>
            </w:r>
            <w:r w:rsidRPr="003B21CC">
              <w:rPr>
                <w:rFonts w:ascii="TH SarabunPSK" w:hAnsi="TH SarabunPSK" w:cs="TH SarabunPSK"/>
                <w:sz w:val="28"/>
              </w:rPr>
              <w:t xml:space="preserve"> import or export of radioactive material</w:t>
            </w:r>
          </w:p>
          <w:p w14:paraId="3F1B7C2F" w14:textId="77777777" w:rsidR="009D1020" w:rsidRDefault="00261C1F" w:rsidP="00800628">
            <w:pPr>
              <w:tabs>
                <w:tab w:val="left" w:pos="2161"/>
                <w:tab w:val="left" w:pos="10467"/>
              </w:tabs>
              <w:ind w:left="2161" w:hanging="2161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261C1F">
              <w:rPr>
                <w:rFonts w:ascii="TH SarabunPSK" w:hAnsi="TH SarabunPSK" w:cs="TH SarabunPSK"/>
                <w:sz w:val="28"/>
                <w:u w:val="single"/>
              </w:rPr>
              <w:t>No further use status</w:t>
            </w:r>
          </w:p>
          <w:p w14:paraId="046B0F89" w14:textId="58C95700" w:rsidR="00261C1F" w:rsidRDefault="00261C1F" w:rsidP="00800628">
            <w:pPr>
              <w:tabs>
                <w:tab w:val="left" w:pos="2161"/>
                <w:tab w:val="left" w:pos="10467"/>
              </w:tabs>
              <w:ind w:left="2161" w:hanging="2161"/>
              <w:jc w:val="thaiDistribute"/>
              <w:rPr>
                <w:rFonts w:ascii="TH SarabunPSK" w:hAnsi="TH SarabunPSK" w:cs="TH SarabunPSK"/>
                <w:sz w:val="28"/>
              </w:rPr>
            </w:pPr>
            <w:r w:rsidRPr="00D73D0E">
              <w:rPr>
                <w:rFonts w:ascii="TH SarabunPSK" w:hAnsi="TH SarabunPSK" w:cs="TH SarabunPSK"/>
                <w:sz w:val="28"/>
              </w:rPr>
              <w:t>Please specify the cause of no further use as follows</w:t>
            </w:r>
          </w:p>
          <w:p w14:paraId="2321A092" w14:textId="296A2FAC" w:rsidR="00F84740" w:rsidRDefault="009D1020" w:rsidP="00800628">
            <w:pPr>
              <w:tabs>
                <w:tab w:val="left" w:pos="10467"/>
              </w:tabs>
              <w:ind w:left="179" w:hanging="179"/>
              <w:jc w:val="thaiDistribute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261C1F" w:rsidRPr="00D73D0E">
              <w:rPr>
                <w:rFonts w:ascii="TH SarabunPSK" w:hAnsi="TH SarabunPSK" w:cs="TH SarabunPSK"/>
                <w:sz w:val="28"/>
              </w:rPr>
              <w:t>Transferr</w:t>
            </w:r>
            <w:r w:rsidR="006319D2" w:rsidRPr="00D73D0E">
              <w:rPr>
                <w:rFonts w:ascii="TH SarabunPSK" w:hAnsi="TH SarabunPSK" w:cs="TH SarabunPSK"/>
                <w:sz w:val="28"/>
              </w:rPr>
              <w:t>ed</w:t>
            </w:r>
            <w:r w:rsidR="00261C1F" w:rsidRPr="00D73D0E">
              <w:rPr>
                <w:rFonts w:ascii="TH SarabunPSK" w:hAnsi="TH SarabunPSK" w:cs="TH SarabunPSK"/>
                <w:sz w:val="28"/>
              </w:rPr>
              <w:t xml:space="preserve"> to </w:t>
            </w:r>
            <w:r w:rsidR="00F84740" w:rsidRPr="00D73D0E">
              <w:rPr>
                <w:rFonts w:ascii="TH SarabunPSK" w:hAnsi="TH SarabunPSK" w:cs="TH SarabunPSK"/>
                <w:sz w:val="28"/>
              </w:rPr>
              <w:t>another</w:t>
            </w:r>
            <w:r w:rsidR="00261C1F" w:rsidRPr="00D73D0E">
              <w:rPr>
                <w:rFonts w:ascii="TH SarabunPSK" w:hAnsi="TH SarabunPSK" w:cs="TH SarabunPSK"/>
                <w:sz w:val="28"/>
              </w:rPr>
              <w:t xml:space="preserve"> licensee with the details of the number of a valid</w:t>
            </w:r>
            <w:r w:rsidR="00261C1F">
              <w:rPr>
                <w:rFonts w:ascii="TH SarabunPSK" w:hAnsi="TH SarabunPSK" w:cs="TH SarabunPSK"/>
                <w:sz w:val="28"/>
              </w:rPr>
              <w:t xml:space="preserve"> </w:t>
            </w:r>
            <w:r w:rsidR="00261C1F" w:rsidRPr="00D73D0E">
              <w:rPr>
                <w:rFonts w:ascii="TH SarabunPSK" w:hAnsi="TH SarabunPSK" w:cs="TH SarabunPSK"/>
                <w:sz w:val="28"/>
              </w:rPr>
              <w:t xml:space="preserve">license for possession or use of radioactive material of </w:t>
            </w:r>
            <w:r w:rsidR="00F84740" w:rsidRPr="00D73D0E">
              <w:rPr>
                <w:rFonts w:ascii="TH SarabunPSK" w:hAnsi="TH SarabunPSK" w:cs="TH SarabunPSK"/>
                <w:sz w:val="28"/>
              </w:rPr>
              <w:t>transferee</w:t>
            </w:r>
            <w:r w:rsidR="00261C1F" w:rsidRPr="00D73D0E">
              <w:rPr>
                <w:rFonts w:ascii="TH SarabunPSK" w:hAnsi="TH SarabunPSK" w:cs="TH SarabunPSK"/>
                <w:sz w:val="28"/>
              </w:rPr>
              <w:t xml:space="preserve"> and</w:t>
            </w:r>
            <w:r w:rsidR="00261C1F">
              <w:rPr>
                <w:rFonts w:ascii="TH SarabunPSK" w:hAnsi="TH SarabunPSK" w:cs="TH SarabunPSK"/>
                <w:sz w:val="28"/>
              </w:rPr>
              <w:t xml:space="preserve"> </w:t>
            </w:r>
            <w:r w:rsidR="00261C1F" w:rsidRPr="00D73D0E">
              <w:rPr>
                <w:rFonts w:ascii="TH SarabunPSK" w:hAnsi="TH SarabunPSK" w:cs="TH SarabunPSK"/>
                <w:sz w:val="28"/>
              </w:rPr>
              <w:t>attach</w:t>
            </w:r>
            <w:r w:rsidR="003F0725">
              <w:rPr>
                <w:rFonts w:ascii="TH SarabunPSK" w:hAnsi="TH SarabunPSK" w:cs="TH SarabunPSK"/>
                <w:sz w:val="28"/>
              </w:rPr>
              <w:t xml:space="preserve"> </w:t>
            </w:r>
            <w:r w:rsidR="00261C1F" w:rsidRPr="00D73D0E">
              <w:rPr>
                <w:rFonts w:ascii="TH SarabunPSK" w:hAnsi="TH SarabunPSK" w:cs="TH SarabunPSK"/>
                <w:sz w:val="28"/>
              </w:rPr>
              <w:t>the supporting documents</w:t>
            </w:r>
            <w:r w:rsidR="00261C1F" w:rsidRPr="00D73D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61C1F" w:rsidRPr="00D73D0E">
              <w:rPr>
                <w:rFonts w:ascii="TH SarabunPSK" w:hAnsi="TH SarabunPSK" w:cs="TH SarabunPSK"/>
                <w:sz w:val="28"/>
              </w:rPr>
              <w:t xml:space="preserve">or evidences </w:t>
            </w:r>
            <w:r w:rsidR="006319D2" w:rsidRPr="00D73D0E">
              <w:rPr>
                <w:rFonts w:ascii="TH SarabunPSK" w:hAnsi="TH SarabunPSK" w:cs="TH SarabunPSK"/>
                <w:sz w:val="28"/>
              </w:rPr>
              <w:t>of</w:t>
            </w:r>
            <w:r w:rsidR="00F84740" w:rsidRPr="00D73D0E">
              <w:rPr>
                <w:rFonts w:ascii="TH SarabunPSK" w:hAnsi="TH SarabunPSK" w:cs="TH SarabunPSK"/>
                <w:sz w:val="28"/>
              </w:rPr>
              <w:t xml:space="preserve"> </w:t>
            </w:r>
            <w:r w:rsidR="00F84740" w:rsidRPr="00D73D0E">
              <w:rPr>
                <w:rFonts w:ascii="TH SarabunPSK" w:hAnsi="TH SarabunPSK" w:cs="TH SarabunPSK"/>
                <w:sz w:val="28"/>
                <w:lang w:val="en"/>
              </w:rPr>
              <w:t>the transfer of</w:t>
            </w:r>
            <w:r w:rsidR="00F84740" w:rsidRPr="00F84740">
              <w:rPr>
                <w:rFonts w:ascii="TH SarabunPSK" w:hAnsi="TH SarabunPSK" w:cs="TH SarabunPSK"/>
                <w:sz w:val="28"/>
                <w:lang w:val="en"/>
              </w:rPr>
              <w:t xml:space="preserve"> </w:t>
            </w:r>
            <w:r w:rsidR="00F84740" w:rsidRPr="00D73D0E">
              <w:rPr>
                <w:rFonts w:ascii="TH SarabunPSK" w:hAnsi="TH SarabunPSK" w:cs="TH SarabunPSK"/>
                <w:sz w:val="28"/>
                <w:lang w:val="en"/>
              </w:rPr>
              <w:t>radioactive materials between the transferor and the transferee</w:t>
            </w:r>
            <w:r w:rsidR="00F84740" w:rsidRPr="00F84740">
              <w:rPr>
                <w:rFonts w:ascii="TH SarabunPSK" w:hAnsi="TH SarabunPSK" w:cs="TH SarabunPSK"/>
                <w:sz w:val="28"/>
                <w:lang w:val="en"/>
              </w:rPr>
              <w:t xml:space="preserve"> </w:t>
            </w:r>
          </w:p>
          <w:p w14:paraId="0B53F871" w14:textId="150EC370" w:rsidR="00F84740" w:rsidRPr="00F84740" w:rsidRDefault="009D1020" w:rsidP="00800628">
            <w:pPr>
              <w:tabs>
                <w:tab w:val="left" w:pos="10467"/>
              </w:tabs>
              <w:ind w:left="179" w:hanging="179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319D2" w:rsidRPr="00D73D0E">
              <w:rPr>
                <w:rFonts w:ascii="TH SarabunPSK" w:hAnsi="TH SarabunPSK" w:cs="TH SarabunPSK"/>
                <w:sz w:val="28"/>
              </w:rPr>
              <w:t>Repatriated</w:t>
            </w:r>
            <w:r w:rsidR="00F84740" w:rsidRPr="00D73D0E">
              <w:rPr>
                <w:rFonts w:ascii="TH SarabunPSK" w:hAnsi="TH SarabunPSK" w:cs="TH SarabunPSK"/>
                <w:sz w:val="28"/>
              </w:rPr>
              <w:t xml:space="preserve"> to the supplier or the country of origin with details of the</w:t>
            </w:r>
            <w:r w:rsidR="00F84740">
              <w:rPr>
                <w:rFonts w:ascii="TH SarabunPSK" w:hAnsi="TH SarabunPSK" w:cs="TH SarabunPSK"/>
                <w:sz w:val="28"/>
              </w:rPr>
              <w:t xml:space="preserve"> </w:t>
            </w:r>
            <w:r w:rsidR="00F84740" w:rsidRPr="00D73D0E">
              <w:rPr>
                <w:rFonts w:ascii="TH SarabunPSK" w:hAnsi="TH SarabunPSK" w:cs="TH SarabunPSK"/>
                <w:sz w:val="28"/>
              </w:rPr>
              <w:t>number of export license and attach the supporting documents</w:t>
            </w:r>
            <w:r w:rsidR="00F84740" w:rsidRPr="00D73D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84740" w:rsidRPr="00D73D0E">
              <w:rPr>
                <w:rFonts w:ascii="TH SarabunPSK" w:hAnsi="TH SarabunPSK" w:cs="TH SarabunPSK"/>
                <w:sz w:val="28"/>
              </w:rPr>
              <w:t>or</w:t>
            </w:r>
            <w:r w:rsidR="00F84740" w:rsidRPr="00DE717B">
              <w:rPr>
                <w:rFonts w:ascii="TH SarabunPSK" w:hAnsi="TH SarabunPSK" w:cs="TH SarabunPSK"/>
                <w:sz w:val="28"/>
              </w:rPr>
              <w:t xml:space="preserve"> </w:t>
            </w:r>
            <w:r w:rsidR="00F84740" w:rsidRPr="00D73D0E">
              <w:rPr>
                <w:rFonts w:ascii="TH SarabunPSK" w:hAnsi="TH SarabunPSK" w:cs="TH SarabunPSK"/>
                <w:sz w:val="28"/>
              </w:rPr>
              <w:t xml:space="preserve">evidences </w:t>
            </w:r>
            <w:r w:rsidR="006319D2" w:rsidRPr="00D73D0E">
              <w:rPr>
                <w:rFonts w:ascii="TH SarabunPSK" w:hAnsi="TH SarabunPSK" w:cs="TH SarabunPSK"/>
                <w:sz w:val="28"/>
              </w:rPr>
              <w:t>of</w:t>
            </w:r>
            <w:r w:rsidR="00F84740" w:rsidRPr="00D73D0E">
              <w:rPr>
                <w:rFonts w:ascii="TH SarabunPSK" w:hAnsi="TH SarabunPSK" w:cs="TH SarabunPSK"/>
                <w:sz w:val="28"/>
              </w:rPr>
              <w:t xml:space="preserve"> an export of radioactive material</w:t>
            </w:r>
          </w:p>
          <w:p w14:paraId="041F2223" w14:textId="23B312BF" w:rsidR="00261C1F" w:rsidRPr="00261C1F" w:rsidRDefault="009D1020" w:rsidP="00800628">
            <w:pPr>
              <w:tabs>
                <w:tab w:val="left" w:pos="10467"/>
              </w:tabs>
              <w:ind w:left="179" w:hanging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F84740" w:rsidRPr="00280E1D">
              <w:rPr>
                <w:rFonts w:ascii="TH SarabunPSK" w:hAnsi="TH SarabunPSK" w:cs="TH SarabunPSK"/>
                <w:spacing w:val="-6"/>
                <w:sz w:val="28"/>
              </w:rPr>
              <w:t>Manag</w:t>
            </w:r>
            <w:r w:rsidR="006319D2" w:rsidRPr="00280E1D">
              <w:rPr>
                <w:rFonts w:ascii="TH SarabunPSK" w:hAnsi="TH SarabunPSK" w:cs="TH SarabunPSK"/>
                <w:spacing w:val="-6"/>
                <w:sz w:val="28"/>
              </w:rPr>
              <w:t>ed</w:t>
            </w:r>
            <w:r w:rsidR="00F84740" w:rsidRPr="00280E1D">
              <w:rPr>
                <w:rFonts w:ascii="TH SarabunPSK" w:hAnsi="TH SarabunPSK" w:cs="TH SarabunPSK"/>
                <w:spacing w:val="-6"/>
                <w:sz w:val="28"/>
              </w:rPr>
              <w:t xml:space="preserve"> a</w:t>
            </w:r>
            <w:r w:rsidR="006319D2" w:rsidRPr="00280E1D">
              <w:rPr>
                <w:rFonts w:ascii="TH SarabunPSK" w:hAnsi="TH SarabunPSK" w:cs="TH SarabunPSK"/>
                <w:spacing w:val="-6"/>
                <w:sz w:val="28"/>
              </w:rPr>
              <w:t>s</w:t>
            </w:r>
            <w:r w:rsidR="00F84740" w:rsidRPr="00280E1D">
              <w:rPr>
                <w:rFonts w:ascii="TH SarabunPSK" w:hAnsi="TH SarabunPSK" w:cs="TH SarabunPSK"/>
                <w:spacing w:val="-6"/>
                <w:sz w:val="28"/>
              </w:rPr>
              <w:t xml:space="preserve"> radioactive waste with </w:t>
            </w:r>
            <w:r w:rsidR="000B204F" w:rsidRPr="00280E1D">
              <w:rPr>
                <w:rFonts w:ascii="TH SarabunPSK" w:hAnsi="TH SarabunPSK" w:cs="TH SarabunPSK"/>
                <w:spacing w:val="-6"/>
                <w:sz w:val="28"/>
              </w:rPr>
              <w:t>support</w:t>
            </w:r>
            <w:r w:rsidR="006319D2" w:rsidRPr="00280E1D">
              <w:rPr>
                <w:rFonts w:ascii="TH SarabunPSK" w:hAnsi="TH SarabunPSK" w:cs="TH SarabunPSK"/>
                <w:spacing w:val="-6"/>
                <w:sz w:val="28"/>
              </w:rPr>
              <w:t xml:space="preserve">ing </w:t>
            </w:r>
            <w:r w:rsidR="00F84740" w:rsidRPr="00280E1D">
              <w:rPr>
                <w:rFonts w:ascii="TH SarabunPSK" w:hAnsi="TH SarabunPSK" w:cs="TH SarabunPSK"/>
                <w:spacing w:val="-6"/>
                <w:sz w:val="28"/>
              </w:rPr>
              <w:t>document</w:t>
            </w:r>
            <w:r w:rsidR="006319D2" w:rsidRPr="00280E1D">
              <w:rPr>
                <w:rFonts w:ascii="TH SarabunPSK" w:hAnsi="TH SarabunPSK" w:cs="TH SarabunPSK"/>
                <w:spacing w:val="-6"/>
                <w:sz w:val="28"/>
              </w:rPr>
              <w:t>s or evidence</w:t>
            </w:r>
            <w:r w:rsidR="00B33406" w:rsidRPr="00280E1D">
              <w:rPr>
                <w:rFonts w:ascii="TH SarabunPSK" w:hAnsi="TH SarabunPSK" w:cs="TH SarabunPSK"/>
                <w:spacing w:val="-6"/>
                <w:sz w:val="28"/>
              </w:rPr>
              <w:t>s</w:t>
            </w:r>
            <w:r w:rsidR="00F84740" w:rsidRPr="00280E1D">
              <w:rPr>
                <w:rFonts w:ascii="TH SarabunPSK" w:hAnsi="TH SarabunPSK" w:cs="TH SarabunPSK"/>
                <w:spacing w:val="-6"/>
                <w:sz w:val="28"/>
              </w:rPr>
              <w:t xml:space="preserve"> of</w:t>
            </w:r>
            <w:r w:rsidR="00B33406" w:rsidRPr="00280E1D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="00F84740" w:rsidRPr="00280E1D">
              <w:rPr>
                <w:rFonts w:ascii="TH SarabunPSK" w:hAnsi="TH SarabunPSK" w:cs="TH SarabunPSK"/>
                <w:spacing w:val="-6"/>
                <w:sz w:val="28"/>
              </w:rPr>
              <w:t xml:space="preserve">radioactive waste management </w:t>
            </w:r>
            <w:r w:rsidR="006319D2" w:rsidRPr="00280E1D">
              <w:rPr>
                <w:rFonts w:ascii="TH SarabunPSK" w:hAnsi="TH SarabunPSK" w:cs="TH SarabunPSK"/>
                <w:spacing w:val="-6"/>
                <w:sz w:val="28"/>
              </w:rPr>
              <w:t xml:space="preserve">such as a letter confirming receipt of radioactive waste </w:t>
            </w:r>
            <w:r w:rsidR="00316D97" w:rsidRPr="00280E1D">
              <w:rPr>
                <w:rFonts w:ascii="TH SarabunPSK" w:hAnsi="TH SarabunPSK" w:cs="TH SarabunPSK"/>
                <w:spacing w:val="-6"/>
                <w:sz w:val="28"/>
              </w:rPr>
              <w:t xml:space="preserve">from radioactive waste </w:t>
            </w:r>
            <w:r w:rsidR="006319D2" w:rsidRPr="00280E1D">
              <w:rPr>
                <w:rFonts w:ascii="TH SarabunPSK" w:hAnsi="TH SarabunPSK" w:cs="TH SarabunPSK"/>
                <w:spacing w:val="-6"/>
                <w:sz w:val="28"/>
              </w:rPr>
              <w:t>management organization (TINT) or a form for reporting the result of radioactive waste management, etc.</w:t>
            </w:r>
            <w:r w:rsidR="006319D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91AAC68" w14:textId="4C22E80A" w:rsidR="00261C1F" w:rsidRPr="006319D2" w:rsidRDefault="009D1020" w:rsidP="00800628">
            <w:pPr>
              <w:tabs>
                <w:tab w:val="left" w:pos="2161"/>
                <w:tab w:val="left" w:pos="10467"/>
              </w:tabs>
              <w:ind w:left="2161" w:hanging="2161"/>
              <w:jc w:val="thaiDistribute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- </w:t>
            </w:r>
            <w:r w:rsidR="000B204F" w:rsidRPr="00AF7607">
              <w:rPr>
                <w:rFonts w:ascii="TH SarabunPSK" w:hAnsi="TH SarabunPSK" w:cs="TH SarabunPSK"/>
                <w:sz w:val="28"/>
                <w:lang w:val="en"/>
              </w:rPr>
              <w:t>Being l</w:t>
            </w:r>
            <w:r w:rsidR="006319D2" w:rsidRPr="00AF7607">
              <w:rPr>
                <w:rFonts w:ascii="TH SarabunPSK" w:hAnsi="TH SarabunPSK" w:cs="TH SarabunPSK"/>
                <w:sz w:val="28"/>
                <w:lang w:val="en"/>
              </w:rPr>
              <w:t>ost</w:t>
            </w:r>
            <w:r w:rsidR="000B204F" w:rsidRPr="00AF7607">
              <w:rPr>
                <w:rFonts w:ascii="TH SarabunPSK" w:hAnsi="TH SarabunPSK" w:cs="TH SarabunPSK"/>
                <w:sz w:val="28"/>
                <w:lang w:val="en"/>
              </w:rPr>
              <w:t xml:space="preserve"> with supporting documents or evidence</w:t>
            </w:r>
            <w:r w:rsidR="00B33406" w:rsidRPr="00AF7607">
              <w:rPr>
                <w:rFonts w:ascii="TH SarabunPSK" w:hAnsi="TH SarabunPSK" w:cs="TH SarabunPSK"/>
                <w:sz w:val="28"/>
                <w:lang w:val="en"/>
              </w:rPr>
              <w:t>s</w:t>
            </w:r>
            <w:r w:rsidR="000B204F" w:rsidRPr="00AF7607">
              <w:rPr>
                <w:rFonts w:ascii="TH SarabunPSK" w:hAnsi="TH SarabunPSK" w:cs="TH SarabunPSK"/>
                <w:sz w:val="28"/>
                <w:lang w:val="en"/>
              </w:rPr>
              <w:t xml:space="preserve"> of a report for the loss</w:t>
            </w:r>
            <w:r w:rsidR="000B204F">
              <w:rPr>
                <w:rFonts w:ascii="TH SarabunPSK" w:hAnsi="TH SarabunPSK" w:cs="TH SarabunPSK"/>
                <w:sz w:val="28"/>
                <w:lang w:val="en"/>
              </w:rPr>
              <w:t xml:space="preserve"> </w:t>
            </w:r>
            <w:r w:rsidR="000B204F" w:rsidRPr="00AF7607">
              <w:rPr>
                <w:rFonts w:ascii="TH SarabunPSK" w:hAnsi="TH SarabunPSK" w:cs="TH SarabunPSK"/>
                <w:sz w:val="28"/>
                <w:lang w:val="en"/>
              </w:rPr>
              <w:t>of radioactive material</w:t>
            </w:r>
          </w:p>
          <w:p w14:paraId="6B35C460" w14:textId="526794F7" w:rsidR="000B204F" w:rsidRDefault="009D1020" w:rsidP="00800628">
            <w:pPr>
              <w:ind w:left="179" w:hanging="179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4700DE" w:rsidRPr="00AF7607">
              <w:rPr>
                <w:rFonts w:ascii="TH SarabunPSK" w:hAnsi="TH SarabunPSK" w:cs="TH SarabunPSK"/>
                <w:sz w:val="28"/>
              </w:rPr>
              <w:t>Abandonment</w:t>
            </w:r>
            <w:r w:rsidR="000B204F" w:rsidRPr="00AF7607">
              <w:rPr>
                <w:rFonts w:ascii="TH SarabunPSK" w:hAnsi="TH SarabunPSK" w:cs="TH SarabunPSK"/>
                <w:sz w:val="28"/>
              </w:rPr>
              <w:t xml:space="preserve"> of a well logging sources with supporting documents or</w:t>
            </w:r>
            <w:r w:rsidR="000B204F">
              <w:rPr>
                <w:rFonts w:ascii="TH SarabunPSK" w:hAnsi="TH SarabunPSK" w:cs="TH SarabunPSK"/>
                <w:sz w:val="28"/>
              </w:rPr>
              <w:t xml:space="preserve"> </w:t>
            </w:r>
            <w:r w:rsidR="000B204F" w:rsidRPr="00AF7607">
              <w:rPr>
                <w:rFonts w:ascii="TH SarabunPSK" w:hAnsi="TH SarabunPSK" w:cs="TH SarabunPSK"/>
                <w:sz w:val="28"/>
              </w:rPr>
              <w:t>evidence</w:t>
            </w:r>
            <w:r w:rsidR="00B33406" w:rsidRPr="00AF7607">
              <w:rPr>
                <w:rFonts w:ascii="TH SarabunPSK" w:hAnsi="TH SarabunPSK" w:cs="TH SarabunPSK"/>
                <w:sz w:val="28"/>
              </w:rPr>
              <w:t>s</w:t>
            </w:r>
            <w:r w:rsidR="000B204F" w:rsidRPr="00AF7607">
              <w:rPr>
                <w:rFonts w:ascii="TH SarabunPSK" w:hAnsi="TH SarabunPSK" w:cs="TH SarabunPSK"/>
                <w:sz w:val="28"/>
              </w:rPr>
              <w:t xml:space="preserve"> of </w:t>
            </w:r>
            <w:r w:rsidR="004252DD" w:rsidRPr="00AF7607">
              <w:rPr>
                <w:rFonts w:ascii="TH SarabunPSK" w:hAnsi="TH SarabunPSK" w:cs="TH SarabunPSK"/>
                <w:sz w:val="28"/>
              </w:rPr>
              <w:t xml:space="preserve">a report for the </w:t>
            </w:r>
            <w:r w:rsidR="004700DE" w:rsidRPr="00AF7607">
              <w:rPr>
                <w:rFonts w:ascii="TH SarabunPSK" w:hAnsi="TH SarabunPSK" w:cs="TH SarabunPSK"/>
                <w:sz w:val="28"/>
              </w:rPr>
              <w:t>recovery operations o</w:t>
            </w:r>
            <w:r w:rsidR="004252DD" w:rsidRPr="00AF7607">
              <w:rPr>
                <w:rFonts w:ascii="TH SarabunPSK" w:hAnsi="TH SarabunPSK" w:cs="TH SarabunPSK"/>
                <w:sz w:val="28"/>
              </w:rPr>
              <w:t>f a well logging sources</w:t>
            </w:r>
            <w:r w:rsidR="004700DE">
              <w:rPr>
                <w:rFonts w:ascii="TH SarabunPSK" w:hAnsi="TH SarabunPSK" w:cs="TH SarabunPSK"/>
                <w:sz w:val="28"/>
              </w:rPr>
              <w:t xml:space="preserve"> </w:t>
            </w:r>
            <w:r w:rsidR="004700DE" w:rsidRPr="00AF7607">
              <w:rPr>
                <w:rFonts w:ascii="TH SarabunPSK" w:hAnsi="TH SarabunPSK" w:cs="TH SarabunPSK"/>
                <w:sz w:val="28"/>
              </w:rPr>
              <w:t>from a well</w:t>
            </w:r>
          </w:p>
          <w:p w14:paraId="0327D8EB" w14:textId="77777777" w:rsidR="009D1020" w:rsidRPr="007D6825" w:rsidRDefault="000B204F" w:rsidP="00800628">
            <w:pPr>
              <w:tabs>
                <w:tab w:val="left" w:pos="2128"/>
              </w:tabs>
              <w:ind w:left="2161" w:hanging="2161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7D6825">
              <w:rPr>
                <w:rFonts w:ascii="TH SarabunPSK" w:hAnsi="TH SarabunPSK" w:cs="TH SarabunPSK"/>
                <w:sz w:val="28"/>
                <w:u w:val="single"/>
              </w:rPr>
              <w:t>Non-active status</w:t>
            </w:r>
          </w:p>
          <w:p w14:paraId="6133F3E8" w14:textId="242BFADB" w:rsidR="000B204F" w:rsidRPr="007D6825" w:rsidRDefault="009D1020" w:rsidP="00800628">
            <w:pPr>
              <w:tabs>
                <w:tab w:val="left" w:pos="2128"/>
              </w:tabs>
              <w:ind w:left="2161" w:hanging="216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682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207892" w:rsidRPr="007D6825">
              <w:rPr>
                <w:rFonts w:ascii="TH SarabunPSK" w:hAnsi="TH SarabunPSK" w:cs="TH SarabunPSK"/>
                <w:sz w:val="28"/>
              </w:rPr>
              <w:t>Being vacant due to using a</w:t>
            </w:r>
            <w:r w:rsidR="00B33406" w:rsidRPr="007D6825">
              <w:rPr>
                <w:rFonts w:ascii="TH SarabunPSK" w:hAnsi="TH SarabunPSK" w:cs="TH SarabunPSK"/>
                <w:sz w:val="28"/>
              </w:rPr>
              <w:t>n</w:t>
            </w:r>
            <w:r w:rsidR="00207892" w:rsidRPr="007D6825">
              <w:rPr>
                <w:rFonts w:ascii="TH SarabunPSK" w:hAnsi="TH SarabunPSK" w:cs="TH SarabunPSK"/>
                <w:sz w:val="28"/>
              </w:rPr>
              <w:t xml:space="preserve"> unsealed source</w:t>
            </w:r>
          </w:p>
          <w:p w14:paraId="71A51A88" w14:textId="6440FFC5" w:rsidR="00261C1F" w:rsidRPr="007D6825" w:rsidRDefault="009D1020" w:rsidP="00800628">
            <w:pPr>
              <w:ind w:left="179" w:hanging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7D682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207892" w:rsidRPr="007D6825">
              <w:rPr>
                <w:rFonts w:ascii="TH SarabunPSK" w:hAnsi="TH SarabunPSK" w:cs="TH SarabunPSK"/>
                <w:sz w:val="28"/>
              </w:rPr>
              <w:t xml:space="preserve">Not imported with details of the number of import license and a reason why radioactive material cannot imported </w:t>
            </w:r>
          </w:p>
          <w:p w14:paraId="71C6CC27" w14:textId="134C6C5E" w:rsidR="00261C1F" w:rsidRPr="00A44097" w:rsidRDefault="00207892" w:rsidP="00800628">
            <w:pPr>
              <w:tabs>
                <w:tab w:val="left" w:pos="2128"/>
              </w:tabs>
              <w:ind w:left="2128" w:hanging="2128"/>
              <w:jc w:val="thaiDistribute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7D6825">
              <w:rPr>
                <w:rFonts w:ascii="TH SarabunPSK" w:hAnsi="TH SarabunPSK" w:cs="TH SarabunPSK"/>
                <w:sz w:val="28"/>
              </w:rPr>
              <w:t>For others, please specify a cause or reason with supporting documents or evidence</w:t>
            </w:r>
            <w:r w:rsidR="00B33406" w:rsidRPr="007D6825">
              <w:rPr>
                <w:rFonts w:ascii="TH SarabunPSK" w:hAnsi="TH SarabunPSK" w:cs="TH SarabunPSK"/>
                <w:sz w:val="28"/>
              </w:rPr>
              <w:t>s</w:t>
            </w:r>
            <w:r w:rsidRPr="007D6825">
              <w:rPr>
                <w:rFonts w:ascii="TH SarabunPSK" w:hAnsi="TH SarabunPSK" w:cs="TH SarabunPSK"/>
                <w:sz w:val="28"/>
              </w:rPr>
              <w:t xml:space="preserve"> (if any)</w:t>
            </w:r>
          </w:p>
        </w:tc>
      </w:tr>
    </w:tbl>
    <w:p w14:paraId="364721DC" w14:textId="26BCE11F" w:rsidR="009D1020" w:rsidRDefault="009D1020" w:rsidP="00F85B57">
      <w:pPr>
        <w:pStyle w:val="NoSpacing"/>
        <w:tabs>
          <w:tab w:val="left" w:pos="14317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br w:type="page"/>
      </w:r>
    </w:p>
    <w:p w14:paraId="60E60970" w14:textId="6D94E989" w:rsidR="002933BD" w:rsidRPr="00F846C4" w:rsidRDefault="002933BD" w:rsidP="00E23570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F846C4">
        <w:rPr>
          <w:rFonts w:ascii="TH SarabunPSK" w:hAnsi="TH SarabunPSK" w:cs="TH SarabunPSK" w:hint="cs"/>
          <w:b/>
          <w:bCs/>
          <w:sz w:val="28"/>
          <w:cs/>
        </w:rPr>
        <w:lastRenderedPageBreak/>
        <w:t>เอกสารหรือหลักฐานประกอบการรายงาน</w:t>
      </w:r>
      <w:r w:rsidRPr="00F846C4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F846C4">
        <w:rPr>
          <w:rFonts w:ascii="TH SarabunPSK" w:hAnsi="TH SarabunPSK" w:cs="TH SarabunPSK"/>
          <w:b/>
          <w:bCs/>
          <w:sz w:val="28"/>
        </w:rPr>
        <w:t>Supporting documents</w:t>
      </w:r>
      <w:r w:rsidRPr="00F846C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846C4">
        <w:rPr>
          <w:rFonts w:ascii="TH SarabunPSK" w:hAnsi="TH SarabunPSK" w:cs="TH SarabunPSK"/>
          <w:b/>
          <w:bCs/>
          <w:sz w:val="28"/>
        </w:rPr>
        <w:t>or evidences for reporting)</w:t>
      </w:r>
    </w:p>
    <w:p w14:paraId="6FE1A926" w14:textId="15523AC7" w:rsidR="00850487" w:rsidRPr="00F846C4" w:rsidRDefault="00850487" w:rsidP="00800628">
      <w:pPr>
        <w:pStyle w:val="NoSpacing"/>
        <w:numPr>
          <w:ilvl w:val="1"/>
          <w:numId w:val="5"/>
        </w:numPr>
        <w:ind w:left="284" w:hanging="290"/>
        <w:jc w:val="thaiDistribute"/>
        <w:rPr>
          <w:rFonts w:ascii="TH SarabunPSK" w:hAnsi="TH SarabunPSK" w:cs="TH SarabunPSK"/>
          <w:sz w:val="28"/>
        </w:rPr>
      </w:pPr>
      <w:r w:rsidRPr="00F846C4">
        <w:rPr>
          <w:rFonts w:ascii="TH SarabunPSK" w:hAnsi="TH SarabunPSK" w:cs="TH SarabunPSK" w:hint="cs"/>
          <w:sz w:val="28"/>
          <w:cs/>
        </w:rPr>
        <w:t>เอกสารหรือหลักฐานประกอบการนำเข้าหรือส่งออกวัสดุกัมมันตรังสี</w:t>
      </w:r>
      <w:r w:rsidR="000C22D9">
        <w:rPr>
          <w:rFonts w:ascii="TH SarabunPSK" w:hAnsi="TH SarabunPSK" w:cs="TH SarabunPSK"/>
          <w:sz w:val="28"/>
        </w:rPr>
        <w:t xml:space="preserve"> (supporting documents or evidences of import or export of radioactive material(s))</w:t>
      </w:r>
    </w:p>
    <w:p w14:paraId="5B4311A6" w14:textId="6127E949" w:rsidR="00850487" w:rsidRPr="00F846C4" w:rsidRDefault="00850487" w:rsidP="00800628">
      <w:pPr>
        <w:pStyle w:val="NoSpacing"/>
        <w:numPr>
          <w:ilvl w:val="0"/>
          <w:numId w:val="8"/>
        </w:numPr>
        <w:ind w:left="709" w:hanging="357"/>
        <w:jc w:val="thaiDistribute"/>
        <w:rPr>
          <w:rFonts w:ascii="TH SarabunPSK" w:hAnsi="TH SarabunPSK" w:cs="TH SarabunPSK"/>
          <w:sz w:val="28"/>
        </w:rPr>
      </w:pPr>
      <w:r w:rsidRPr="00F846C4">
        <w:rPr>
          <w:rFonts w:ascii="TH SarabunPSK" w:hAnsi="TH SarabunPSK" w:cs="TH SarabunPSK" w:hint="cs"/>
          <w:sz w:val="28"/>
          <w:cs/>
        </w:rPr>
        <w:t>สำเนาแบบรายงานแสดงปริมาณการนำเข้า ส่งออก หรือนำผ่านวัสดุกัมมันตรังสี</w:t>
      </w:r>
      <w:r w:rsidR="000C22D9">
        <w:rPr>
          <w:rFonts w:ascii="TH SarabunPSK" w:hAnsi="TH SarabunPSK" w:cs="TH SarabunPSK"/>
          <w:sz w:val="28"/>
        </w:rPr>
        <w:t xml:space="preserve"> (a copy of a report on the quantity and the status for import/export/transit of radioactive material(s))</w:t>
      </w:r>
    </w:p>
    <w:p w14:paraId="71DD81E6" w14:textId="51251BC1" w:rsidR="00316D97" w:rsidRPr="00316D97" w:rsidRDefault="00850487" w:rsidP="00800628">
      <w:pPr>
        <w:pStyle w:val="NoSpacing"/>
        <w:numPr>
          <w:ilvl w:val="0"/>
          <w:numId w:val="8"/>
        </w:numPr>
        <w:ind w:left="709" w:hanging="357"/>
        <w:jc w:val="thaiDistribute"/>
        <w:rPr>
          <w:rFonts w:ascii="TH SarabunPSK" w:hAnsi="TH SarabunPSK" w:cs="TH SarabunPSK"/>
          <w:sz w:val="28"/>
        </w:rPr>
      </w:pPr>
      <w:r w:rsidRPr="00F846C4">
        <w:rPr>
          <w:rFonts w:ascii="TH SarabunPSK" w:hAnsi="TH SarabunPSK" w:cs="TH SarabunPSK" w:hint="cs"/>
          <w:sz w:val="28"/>
          <w:cs/>
        </w:rPr>
        <w:t>สำเนาใบขนสินค้าขา</w:t>
      </w:r>
      <w:r w:rsidR="00AC79CA" w:rsidRPr="00F846C4">
        <w:rPr>
          <w:rFonts w:ascii="TH SarabunPSK" w:hAnsi="TH SarabunPSK" w:cs="TH SarabunPSK" w:hint="cs"/>
          <w:sz w:val="28"/>
          <w:cs/>
        </w:rPr>
        <w:t>เข้า</w:t>
      </w:r>
      <w:r w:rsidRPr="00F846C4">
        <w:rPr>
          <w:rFonts w:ascii="TH SarabunPSK" w:hAnsi="TH SarabunPSK" w:cs="TH SarabunPSK" w:hint="cs"/>
          <w:sz w:val="28"/>
          <w:cs/>
        </w:rPr>
        <w:t>จากกรมศุลกากร</w:t>
      </w:r>
      <w:r w:rsidR="00AC79CA" w:rsidRPr="00F846C4">
        <w:rPr>
          <w:rFonts w:ascii="TH SarabunPSK" w:hAnsi="TH SarabunPSK" w:cs="TH SarabunPSK" w:hint="cs"/>
          <w:sz w:val="28"/>
          <w:cs/>
        </w:rPr>
        <w:t xml:space="preserve"> (กรณีที่ยังไม่เคยมีการรายงานการนำเข้าวัสดุกัมมันตรังสีมาก่อน)</w:t>
      </w:r>
      <w:r w:rsidR="000C22D9">
        <w:rPr>
          <w:rFonts w:ascii="TH SarabunPSK" w:hAnsi="TH SarabunPSK" w:cs="TH SarabunPSK"/>
          <w:sz w:val="28"/>
        </w:rPr>
        <w:t xml:space="preserve"> </w:t>
      </w:r>
      <w:bookmarkStart w:id="2" w:name="_Hlk175130039"/>
      <w:r w:rsidR="000C22D9">
        <w:rPr>
          <w:rFonts w:ascii="TH SarabunPSK" w:hAnsi="TH SarabunPSK" w:cs="TH SarabunPSK"/>
          <w:sz w:val="28"/>
        </w:rPr>
        <w:t>(a copy of import declaration from</w:t>
      </w:r>
      <w:r w:rsidR="000C22D9">
        <w:rPr>
          <w:rFonts w:ascii="TH SarabunPSK" w:hAnsi="TH SarabunPSK" w:cs="TH SarabunPSK" w:hint="cs"/>
          <w:sz w:val="28"/>
          <w:cs/>
        </w:rPr>
        <w:t xml:space="preserve"> </w:t>
      </w:r>
      <w:r w:rsidR="00316D97">
        <w:rPr>
          <w:rFonts w:ascii="TH SarabunPSK" w:hAnsi="TH SarabunPSK" w:cs="TH SarabunPSK"/>
          <w:sz w:val="28"/>
        </w:rPr>
        <w:t>Thai</w:t>
      </w:r>
      <w:r w:rsidR="000C22D9">
        <w:rPr>
          <w:rFonts w:ascii="TH SarabunPSK" w:hAnsi="TH SarabunPSK" w:cs="TH SarabunPSK"/>
          <w:sz w:val="28"/>
        </w:rPr>
        <w:t xml:space="preserve"> custom department </w:t>
      </w:r>
      <w:bookmarkEnd w:id="2"/>
      <w:r w:rsidR="000C22D9">
        <w:rPr>
          <w:rFonts w:ascii="TH SarabunPSK" w:hAnsi="TH SarabunPSK" w:cs="TH SarabunPSK"/>
          <w:sz w:val="28"/>
        </w:rPr>
        <w:t>(</w:t>
      </w:r>
      <w:r w:rsidR="00316D97">
        <w:rPr>
          <w:rFonts w:ascii="TH SarabunPSK" w:hAnsi="TH SarabunPSK" w:cs="TH SarabunPSK"/>
          <w:sz w:val="28"/>
        </w:rPr>
        <w:t>in</w:t>
      </w:r>
      <w:r w:rsidR="00316D97" w:rsidRPr="00316D97">
        <w:rPr>
          <w:rFonts w:ascii="TH SarabunPSK" w:hAnsi="TH SarabunPSK" w:cs="TH SarabunPSK"/>
          <w:sz w:val="28"/>
          <w:lang w:val="en"/>
        </w:rPr>
        <w:t xml:space="preserve"> case</w:t>
      </w:r>
      <w:r w:rsidR="00316D97">
        <w:rPr>
          <w:rFonts w:ascii="TH SarabunPSK" w:hAnsi="TH SarabunPSK" w:cs="TH SarabunPSK"/>
          <w:sz w:val="28"/>
          <w:lang w:val="en"/>
        </w:rPr>
        <w:t xml:space="preserve"> of which</w:t>
      </w:r>
      <w:r w:rsidR="00316D97" w:rsidRPr="00316D97">
        <w:rPr>
          <w:rFonts w:ascii="TH SarabunPSK" w:hAnsi="TH SarabunPSK" w:cs="TH SarabunPSK"/>
          <w:sz w:val="28"/>
          <w:lang w:val="en"/>
        </w:rPr>
        <w:t xml:space="preserve"> the import of radioactive materials has </w:t>
      </w:r>
      <w:r w:rsidR="00316D97">
        <w:rPr>
          <w:rFonts w:ascii="TH SarabunPSK" w:hAnsi="TH SarabunPSK" w:cs="TH SarabunPSK"/>
          <w:sz w:val="28"/>
          <w:lang w:val="en"/>
        </w:rPr>
        <w:t>never</w:t>
      </w:r>
      <w:r w:rsidR="00316D97" w:rsidRPr="00316D97">
        <w:rPr>
          <w:rFonts w:ascii="TH SarabunPSK" w:hAnsi="TH SarabunPSK" w:cs="TH SarabunPSK"/>
          <w:sz w:val="28"/>
          <w:lang w:val="en"/>
        </w:rPr>
        <w:t xml:space="preserve"> been reported</w:t>
      </w:r>
      <w:r w:rsidR="00316D97">
        <w:rPr>
          <w:rFonts w:ascii="TH SarabunPSK" w:hAnsi="TH SarabunPSK" w:cs="TH SarabunPSK"/>
          <w:sz w:val="28"/>
          <w:lang w:val="en"/>
        </w:rPr>
        <w:t>))</w:t>
      </w:r>
    </w:p>
    <w:p w14:paraId="62895401" w14:textId="6AA661B9" w:rsidR="00AC79CA" w:rsidRPr="00316D97" w:rsidRDefault="00AC79CA" w:rsidP="00800628">
      <w:pPr>
        <w:pStyle w:val="NoSpacing"/>
        <w:numPr>
          <w:ilvl w:val="0"/>
          <w:numId w:val="8"/>
        </w:numPr>
        <w:ind w:left="709" w:hanging="357"/>
        <w:jc w:val="thaiDistribute"/>
        <w:rPr>
          <w:rFonts w:ascii="TH SarabunPSK" w:hAnsi="TH SarabunPSK" w:cs="TH SarabunPSK"/>
          <w:sz w:val="28"/>
        </w:rPr>
      </w:pPr>
      <w:r w:rsidRPr="00F846C4">
        <w:rPr>
          <w:rFonts w:ascii="TH SarabunPSK" w:hAnsi="TH SarabunPSK" w:cs="TH SarabunPSK" w:hint="cs"/>
          <w:sz w:val="28"/>
          <w:cs/>
        </w:rPr>
        <w:t>สำเนาใบขนสินค้าขาออกจากกรมศุลกากร (กรณีที่ยังไม่เคยมีการรายงานการส่งออกวัสดุกัมมันตรังสีมาก่อน)</w:t>
      </w:r>
      <w:r w:rsidR="00316D97">
        <w:rPr>
          <w:rFonts w:ascii="TH SarabunPSK" w:hAnsi="TH SarabunPSK" w:cs="TH SarabunPSK"/>
          <w:sz w:val="28"/>
        </w:rPr>
        <w:t xml:space="preserve"> (a copy of export declaration from</w:t>
      </w:r>
      <w:r w:rsidR="00316D97">
        <w:rPr>
          <w:rFonts w:ascii="TH SarabunPSK" w:hAnsi="TH SarabunPSK" w:cs="TH SarabunPSK" w:hint="cs"/>
          <w:sz w:val="28"/>
          <w:cs/>
        </w:rPr>
        <w:t xml:space="preserve"> </w:t>
      </w:r>
      <w:r w:rsidR="00316D97">
        <w:rPr>
          <w:rFonts w:ascii="TH SarabunPSK" w:hAnsi="TH SarabunPSK" w:cs="TH SarabunPSK"/>
          <w:sz w:val="28"/>
        </w:rPr>
        <w:t>Thai custom department (in</w:t>
      </w:r>
      <w:r w:rsidR="00316D97" w:rsidRPr="00316D97">
        <w:rPr>
          <w:rFonts w:ascii="TH SarabunPSK" w:hAnsi="TH SarabunPSK" w:cs="TH SarabunPSK"/>
          <w:sz w:val="28"/>
          <w:lang w:val="en"/>
        </w:rPr>
        <w:t xml:space="preserve"> case</w:t>
      </w:r>
      <w:r w:rsidR="00316D97">
        <w:rPr>
          <w:rFonts w:ascii="TH SarabunPSK" w:hAnsi="TH SarabunPSK" w:cs="TH SarabunPSK"/>
          <w:sz w:val="28"/>
          <w:lang w:val="en"/>
        </w:rPr>
        <w:t xml:space="preserve"> of which</w:t>
      </w:r>
      <w:r w:rsidR="00316D97" w:rsidRPr="00316D97">
        <w:rPr>
          <w:rFonts w:ascii="TH SarabunPSK" w:hAnsi="TH SarabunPSK" w:cs="TH SarabunPSK"/>
          <w:sz w:val="28"/>
          <w:lang w:val="en"/>
        </w:rPr>
        <w:t xml:space="preserve"> the </w:t>
      </w:r>
      <w:r w:rsidR="00316D97">
        <w:rPr>
          <w:rFonts w:ascii="TH SarabunPSK" w:hAnsi="TH SarabunPSK" w:cs="TH SarabunPSK"/>
          <w:sz w:val="28"/>
          <w:lang w:val="en"/>
        </w:rPr>
        <w:t>ex</w:t>
      </w:r>
      <w:r w:rsidR="00316D97" w:rsidRPr="00316D97">
        <w:rPr>
          <w:rFonts w:ascii="TH SarabunPSK" w:hAnsi="TH SarabunPSK" w:cs="TH SarabunPSK"/>
          <w:sz w:val="28"/>
          <w:lang w:val="en"/>
        </w:rPr>
        <w:t xml:space="preserve">port of radioactive materials has </w:t>
      </w:r>
      <w:r w:rsidR="00316D97">
        <w:rPr>
          <w:rFonts w:ascii="TH SarabunPSK" w:hAnsi="TH SarabunPSK" w:cs="TH SarabunPSK"/>
          <w:sz w:val="28"/>
          <w:lang w:val="en"/>
        </w:rPr>
        <w:t>never</w:t>
      </w:r>
      <w:r w:rsidR="00316D97" w:rsidRPr="00316D97">
        <w:rPr>
          <w:rFonts w:ascii="TH SarabunPSK" w:hAnsi="TH SarabunPSK" w:cs="TH SarabunPSK"/>
          <w:sz w:val="28"/>
          <w:lang w:val="en"/>
        </w:rPr>
        <w:t xml:space="preserve"> been reported</w:t>
      </w:r>
      <w:r w:rsidR="00316D97">
        <w:rPr>
          <w:rFonts w:ascii="TH SarabunPSK" w:hAnsi="TH SarabunPSK" w:cs="TH SarabunPSK"/>
          <w:sz w:val="28"/>
          <w:lang w:val="en"/>
        </w:rPr>
        <w:t>))</w:t>
      </w:r>
    </w:p>
    <w:p w14:paraId="267BEE4F" w14:textId="519E1D1B" w:rsidR="00F846C4" w:rsidRPr="00316D97" w:rsidRDefault="00F846C4" w:rsidP="00800628">
      <w:pPr>
        <w:pStyle w:val="NoSpacing"/>
        <w:numPr>
          <w:ilvl w:val="1"/>
          <w:numId w:val="5"/>
        </w:numPr>
        <w:ind w:left="284" w:hanging="290"/>
        <w:jc w:val="thaiDistribute"/>
        <w:rPr>
          <w:rFonts w:ascii="TH SarabunPSK" w:hAnsi="TH SarabunPSK" w:cs="TH SarabunPSK"/>
          <w:sz w:val="28"/>
        </w:rPr>
      </w:pPr>
      <w:r w:rsidRPr="00F846C4">
        <w:rPr>
          <w:rFonts w:ascii="TH SarabunPSK" w:hAnsi="TH SarabunPSK" w:cs="TH SarabunPSK" w:hint="cs"/>
          <w:sz w:val="28"/>
          <w:cs/>
        </w:rPr>
        <w:t>เอกสารหรือหลักฐานประกอบการ</w:t>
      </w:r>
      <w:r>
        <w:rPr>
          <w:rFonts w:ascii="TH SarabunPSK" w:hAnsi="TH SarabunPSK" w:cs="TH SarabunPSK" w:hint="cs"/>
          <w:sz w:val="28"/>
          <w:cs/>
        </w:rPr>
        <w:t>โอนวัสดุกัมมันตรังสี</w:t>
      </w:r>
      <w:r w:rsidR="00316D97">
        <w:rPr>
          <w:rFonts w:ascii="TH SarabunPSK" w:hAnsi="TH SarabunPSK" w:cs="TH SarabunPSK"/>
          <w:sz w:val="28"/>
        </w:rPr>
        <w:t xml:space="preserve"> (supporting documents or evidences of transferring of radioactive material(s))</w:t>
      </w:r>
    </w:p>
    <w:p w14:paraId="2717E965" w14:textId="59DA870E" w:rsidR="00495A5C" w:rsidRPr="00F846C4" w:rsidRDefault="00495A5C" w:rsidP="00800628">
      <w:pPr>
        <w:pStyle w:val="NoSpacing"/>
        <w:numPr>
          <w:ilvl w:val="0"/>
          <w:numId w:val="8"/>
        </w:numPr>
        <w:ind w:left="709" w:hanging="357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สำเนาเอกสารการ</w:t>
      </w:r>
      <w:r w:rsidRPr="00F846C4">
        <w:rPr>
          <w:rFonts w:ascii="TH SarabunPSK" w:hAnsi="TH SarabunPSK" w:cs="TH SarabunPSK" w:hint="cs"/>
          <w:sz w:val="28"/>
          <w:cs/>
        </w:rPr>
        <w:t>ส่งมอบวัสดุกัมมันตรังสีระหว่างผู้โอนและผู้รับโอนวัสดุกัมมันตรังสี</w:t>
      </w:r>
      <w:r w:rsidR="00316D97">
        <w:rPr>
          <w:rFonts w:ascii="TH SarabunPSK" w:hAnsi="TH SarabunPSK" w:cs="TH SarabunPSK"/>
          <w:sz w:val="28"/>
        </w:rPr>
        <w:t xml:space="preserve"> (a copy of document or evidence for transfer of radioactive </w:t>
      </w:r>
      <w:r w:rsidR="00316D97" w:rsidRPr="00F84740">
        <w:rPr>
          <w:rFonts w:ascii="TH SarabunPSK" w:hAnsi="TH SarabunPSK" w:cs="TH SarabunPSK"/>
          <w:sz w:val="28"/>
          <w:lang w:val="en"/>
        </w:rPr>
        <w:t>material</w:t>
      </w:r>
      <w:r w:rsidR="00316D97">
        <w:rPr>
          <w:rFonts w:ascii="TH SarabunPSK" w:hAnsi="TH SarabunPSK" w:cs="TH SarabunPSK"/>
          <w:sz w:val="28"/>
          <w:lang w:val="en"/>
        </w:rPr>
        <w:t>(</w:t>
      </w:r>
      <w:r w:rsidR="00316D97" w:rsidRPr="00F84740">
        <w:rPr>
          <w:rFonts w:ascii="TH SarabunPSK" w:hAnsi="TH SarabunPSK" w:cs="TH SarabunPSK"/>
          <w:sz w:val="28"/>
          <w:lang w:val="en"/>
        </w:rPr>
        <w:t>s</w:t>
      </w:r>
      <w:r w:rsidR="00316D97">
        <w:rPr>
          <w:rFonts w:ascii="TH SarabunPSK" w:hAnsi="TH SarabunPSK" w:cs="TH SarabunPSK"/>
          <w:sz w:val="28"/>
          <w:lang w:val="en"/>
        </w:rPr>
        <w:t>)</w:t>
      </w:r>
      <w:r w:rsidR="00316D97" w:rsidRPr="00F84740">
        <w:rPr>
          <w:rFonts w:ascii="TH SarabunPSK" w:hAnsi="TH SarabunPSK" w:cs="TH SarabunPSK"/>
          <w:sz w:val="28"/>
          <w:lang w:val="en"/>
        </w:rPr>
        <w:t xml:space="preserve"> between the transferor and the transferee</w:t>
      </w:r>
      <w:r w:rsidR="00316D97">
        <w:rPr>
          <w:rFonts w:ascii="TH SarabunPSK" w:hAnsi="TH SarabunPSK" w:cs="TH SarabunPSK"/>
          <w:sz w:val="28"/>
          <w:lang w:val="en"/>
        </w:rPr>
        <w:t>)</w:t>
      </w:r>
    </w:p>
    <w:p w14:paraId="0A7CAC26" w14:textId="34869A3D" w:rsidR="00495A5C" w:rsidRPr="00495A5C" w:rsidRDefault="00495A5C" w:rsidP="00800628">
      <w:pPr>
        <w:pStyle w:val="NoSpacing"/>
        <w:numPr>
          <w:ilvl w:val="1"/>
          <w:numId w:val="5"/>
        </w:numPr>
        <w:ind w:left="283" w:hanging="289"/>
        <w:jc w:val="thaiDistribute"/>
        <w:rPr>
          <w:rFonts w:ascii="TH SarabunPSK" w:hAnsi="TH SarabunPSK" w:cs="TH SarabunPSK"/>
          <w:sz w:val="28"/>
        </w:rPr>
      </w:pPr>
      <w:r w:rsidRPr="00495A5C">
        <w:rPr>
          <w:rFonts w:ascii="TH SarabunPSK" w:hAnsi="TH SarabunPSK" w:cs="TH SarabunPSK" w:hint="cs"/>
          <w:sz w:val="28"/>
          <w:cs/>
        </w:rPr>
        <w:t>เอกสารหรือหลักฐานประกอบการดำเนินการจัดการกากกัมมันตรังสี</w:t>
      </w:r>
      <w:r w:rsidR="00316D97">
        <w:rPr>
          <w:rFonts w:ascii="TH SarabunPSK" w:hAnsi="TH SarabunPSK" w:cs="TH SarabunPSK"/>
          <w:sz w:val="28"/>
        </w:rPr>
        <w:t xml:space="preserve"> (supporting documents or evidences of radioactive waste management)</w:t>
      </w:r>
    </w:p>
    <w:p w14:paraId="53E79230" w14:textId="4A746104" w:rsidR="00495A5C" w:rsidRPr="00495A5C" w:rsidRDefault="00495A5C" w:rsidP="00800628">
      <w:pPr>
        <w:pStyle w:val="NoSpacing"/>
        <w:numPr>
          <w:ilvl w:val="0"/>
          <w:numId w:val="8"/>
        </w:numPr>
        <w:ind w:left="709" w:hanging="35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สำเนา</w:t>
      </w:r>
      <w:r w:rsidRPr="00495A5C">
        <w:rPr>
          <w:rFonts w:ascii="TH SarabunPSK" w:hAnsi="TH SarabunPSK" w:cs="TH SarabunPSK" w:hint="cs"/>
          <w:sz w:val="28"/>
          <w:cs/>
        </w:rPr>
        <w:t>หนังสือยืนยันการรับกากกัมมันตรังสีจากศูนย์จัดการกากกัมมันตรังสี สทน.</w:t>
      </w:r>
      <w:r w:rsidR="00316D97">
        <w:rPr>
          <w:rFonts w:ascii="TH SarabunPSK" w:hAnsi="TH SarabunPSK" w:cs="TH SarabunPSK"/>
          <w:sz w:val="28"/>
        </w:rPr>
        <w:t xml:space="preserve"> (a copy of a letter confirming receipt of radioactive waste from a radioactive waste management organization (TINT)) </w:t>
      </w:r>
    </w:p>
    <w:p w14:paraId="56A7BCB3" w14:textId="3EB72EF7" w:rsidR="00495A5C" w:rsidRPr="009D1020" w:rsidRDefault="00495A5C" w:rsidP="00E1030B">
      <w:pPr>
        <w:pStyle w:val="NoSpacing"/>
        <w:numPr>
          <w:ilvl w:val="0"/>
          <w:numId w:val="8"/>
        </w:numPr>
        <w:ind w:left="709" w:hanging="357"/>
        <w:jc w:val="thaiDistribute"/>
        <w:rPr>
          <w:rFonts w:ascii="TH SarabunPSK" w:hAnsi="TH SarabunPSK" w:cs="TH SarabunPSK"/>
          <w:sz w:val="28"/>
        </w:rPr>
      </w:pPr>
      <w:r w:rsidRPr="009D1020">
        <w:rPr>
          <w:rFonts w:ascii="TH SarabunPSK" w:hAnsi="TH SarabunPSK" w:cs="TH SarabunPSK" w:hint="cs"/>
          <w:sz w:val="28"/>
          <w:cs/>
        </w:rPr>
        <w:t>สำเนาแบบการแจ้งผลการจัดการกากกัมมันตรังสี</w:t>
      </w:r>
      <w:r w:rsidR="00316D97" w:rsidRPr="009D1020">
        <w:rPr>
          <w:rFonts w:ascii="TH SarabunPSK" w:hAnsi="TH SarabunPSK" w:cs="TH SarabunPSK"/>
          <w:sz w:val="28"/>
        </w:rPr>
        <w:t xml:space="preserve"> ( a copy of a form for reporting the result of radioactive waste</w:t>
      </w:r>
      <w:r w:rsidR="00E1030B" w:rsidRPr="009D1020">
        <w:rPr>
          <w:rFonts w:ascii="TH SarabunPSK" w:hAnsi="TH SarabunPSK" w:cs="TH SarabunPSK"/>
          <w:sz w:val="28"/>
        </w:rPr>
        <w:t xml:space="preserve"> </w:t>
      </w:r>
      <w:r w:rsidR="00316D97" w:rsidRPr="009D1020">
        <w:rPr>
          <w:rFonts w:ascii="TH SarabunPSK" w:hAnsi="TH SarabunPSK" w:cs="TH SarabunPSK"/>
          <w:sz w:val="28"/>
        </w:rPr>
        <w:t>management</w:t>
      </w:r>
      <w:r w:rsidR="006F39B3" w:rsidRPr="009D1020">
        <w:rPr>
          <w:rFonts w:ascii="TH SarabunPSK" w:hAnsi="TH SarabunPSK" w:cs="TH SarabunPSK"/>
          <w:sz w:val="28"/>
        </w:rPr>
        <w:t>)</w:t>
      </w:r>
    </w:p>
    <w:p w14:paraId="38ACB740" w14:textId="17BCFEE8" w:rsidR="00495A5C" w:rsidRPr="00495A5C" w:rsidRDefault="00495A5C" w:rsidP="00E23570">
      <w:pPr>
        <w:pStyle w:val="NoSpacing"/>
        <w:numPr>
          <w:ilvl w:val="1"/>
          <w:numId w:val="5"/>
        </w:numPr>
        <w:ind w:left="283" w:hanging="289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เอกสารหรือหลักฐานประกอบการสูญหายของวัสดุกัมมันตรังสี</w:t>
      </w:r>
      <w:r w:rsidR="00316D97">
        <w:rPr>
          <w:rFonts w:ascii="TH SarabunPSK" w:hAnsi="TH SarabunPSK" w:cs="TH SarabunPSK"/>
          <w:sz w:val="28"/>
        </w:rPr>
        <w:t xml:space="preserve"> (supporting documents or evidences of the loss of radioactive material(s))</w:t>
      </w:r>
    </w:p>
    <w:p w14:paraId="31AF0EDC" w14:textId="46199EE4" w:rsidR="00495A5C" w:rsidRPr="00495A5C" w:rsidRDefault="00495A5C" w:rsidP="00E23570">
      <w:pPr>
        <w:pStyle w:val="NoSpacing"/>
        <w:numPr>
          <w:ilvl w:val="0"/>
          <w:numId w:val="8"/>
        </w:numPr>
        <w:ind w:left="709" w:hanging="357"/>
        <w:rPr>
          <w:rFonts w:ascii="TH SarabunPSK" w:hAnsi="TH SarabunPSK" w:cs="TH SarabunPSK"/>
          <w:sz w:val="28"/>
        </w:rPr>
      </w:pPr>
      <w:r w:rsidRPr="00495A5C">
        <w:rPr>
          <w:rFonts w:ascii="TH SarabunPSK" w:hAnsi="TH SarabunPSK" w:cs="TH SarabunPSK" w:hint="cs"/>
          <w:sz w:val="28"/>
          <w:cs/>
        </w:rPr>
        <w:t>สำเนาหลักฐานการร้องทุกข์หรือบันทึกประจำวัน</w:t>
      </w:r>
      <w:r w:rsidRPr="00495A5C">
        <w:rPr>
          <w:rFonts w:ascii="TH SarabunPSK" w:hAnsi="TH SarabunPSK" w:cs="TH SarabunPSK"/>
          <w:sz w:val="28"/>
        </w:rPr>
        <w:t xml:space="preserve"> (</w:t>
      </w:r>
      <w:r w:rsidR="00316D97">
        <w:rPr>
          <w:rFonts w:ascii="TH SarabunPSK" w:hAnsi="TH SarabunPSK" w:cs="TH SarabunPSK"/>
          <w:sz w:val="28"/>
        </w:rPr>
        <w:t>a</w:t>
      </w:r>
      <w:r w:rsidRPr="00495A5C">
        <w:rPr>
          <w:rFonts w:ascii="TH SarabunPSK" w:hAnsi="TH SarabunPSK" w:cs="TH SarabunPSK"/>
          <w:sz w:val="28"/>
        </w:rPr>
        <w:t xml:space="preserve"> copy of the complaint or the police report)</w:t>
      </w:r>
    </w:p>
    <w:p w14:paraId="7C591587" w14:textId="58EF5E75" w:rsidR="00495A5C" w:rsidRPr="00495A5C" w:rsidRDefault="00495A5C" w:rsidP="00E23570">
      <w:pPr>
        <w:pStyle w:val="NoSpacing"/>
        <w:numPr>
          <w:ilvl w:val="0"/>
          <w:numId w:val="8"/>
        </w:numPr>
        <w:ind w:left="709" w:hanging="35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สำเนาแบบแจ้งการสูญหายวัสดุกัมมันตรังสี</w:t>
      </w:r>
      <w:r w:rsidR="00316D97">
        <w:rPr>
          <w:rFonts w:ascii="TH SarabunPSK" w:hAnsi="TH SarabunPSK" w:cs="TH SarabunPSK"/>
          <w:sz w:val="28"/>
        </w:rPr>
        <w:t xml:space="preserve"> (a copy of </w:t>
      </w:r>
      <w:r w:rsidR="00316D97">
        <w:rPr>
          <w:rFonts w:ascii="TH SarabunPSK" w:hAnsi="TH SarabunPSK" w:cs="TH SarabunPSK"/>
          <w:sz w:val="28"/>
          <w:lang w:val="en"/>
        </w:rPr>
        <w:t>a report for the loss of radioactive material)</w:t>
      </w:r>
    </w:p>
    <w:p w14:paraId="032C908E" w14:textId="556EDB33" w:rsidR="00495A5C" w:rsidRPr="00316D97" w:rsidRDefault="00495A5C" w:rsidP="00E23570">
      <w:pPr>
        <w:pStyle w:val="NoSpacing"/>
        <w:numPr>
          <w:ilvl w:val="1"/>
          <w:numId w:val="5"/>
        </w:numPr>
        <w:ind w:left="283" w:hanging="289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เอกสารหรือหลักฐานประกอบการดำเนินการเกี่ยวกับวัสดุกัมมันตรังสีที่ตกค้างอยู่ในหลุมสำรวจปิโตรเลียม</w:t>
      </w:r>
      <w:r w:rsidR="00316D97">
        <w:rPr>
          <w:rFonts w:ascii="TH SarabunPSK" w:hAnsi="TH SarabunPSK" w:cs="TH SarabunPSK"/>
          <w:sz w:val="28"/>
        </w:rPr>
        <w:t xml:space="preserve"> (supporting documents or evidences of a</w:t>
      </w:r>
      <w:r w:rsidR="00316D97" w:rsidRPr="00316D97">
        <w:rPr>
          <w:rFonts w:ascii="TH SarabunPSK" w:hAnsi="TH SarabunPSK" w:cs="TH SarabunPSK"/>
          <w:sz w:val="28"/>
        </w:rPr>
        <w:t>bandon of a well logging source</w:t>
      </w:r>
      <w:r w:rsidR="00316D97">
        <w:rPr>
          <w:rFonts w:ascii="TH SarabunPSK" w:hAnsi="TH SarabunPSK" w:cs="TH SarabunPSK"/>
          <w:sz w:val="28"/>
        </w:rPr>
        <w:t>(s))</w:t>
      </w:r>
    </w:p>
    <w:p w14:paraId="5527DE06" w14:textId="36320E79" w:rsidR="004700DE" w:rsidRPr="004700DE" w:rsidRDefault="00495A5C" w:rsidP="00E23570">
      <w:pPr>
        <w:pStyle w:val="ListParagraph"/>
        <w:numPr>
          <w:ilvl w:val="0"/>
          <w:numId w:val="14"/>
        </w:numPr>
        <w:tabs>
          <w:tab w:val="left" w:pos="2128"/>
        </w:tabs>
        <w:ind w:left="709"/>
        <w:jc w:val="thaiDistribute"/>
        <w:rPr>
          <w:rFonts w:ascii="TH SarabunPSK" w:hAnsi="TH SarabunPSK" w:cs="TH SarabunPSK"/>
          <w:sz w:val="22"/>
          <w:szCs w:val="28"/>
        </w:rPr>
      </w:pPr>
      <w:r>
        <w:rPr>
          <w:rFonts w:ascii="TH SarabunPSK" w:hAnsi="TH SarabunPSK" w:cs="TH SarabunPSK" w:hint="cs"/>
          <w:sz w:val="22"/>
          <w:szCs w:val="28"/>
          <w:cs/>
        </w:rPr>
        <w:t>สำเนาแบบรายงานการดำเนินการเกี่ยวกับวัสดุกัมมันตรังสีที่ตกค้างอยู่ในหลุ</w:t>
      </w:r>
      <w:r w:rsidR="00554794">
        <w:rPr>
          <w:rFonts w:ascii="TH SarabunPSK" w:hAnsi="TH SarabunPSK" w:cs="TH SarabunPSK" w:hint="cs"/>
          <w:sz w:val="22"/>
          <w:szCs w:val="28"/>
          <w:cs/>
        </w:rPr>
        <w:t>ม</w:t>
      </w:r>
      <w:r>
        <w:rPr>
          <w:rFonts w:ascii="TH SarabunPSK" w:hAnsi="TH SarabunPSK" w:cs="TH SarabunPSK" w:hint="cs"/>
          <w:sz w:val="22"/>
          <w:szCs w:val="28"/>
          <w:cs/>
        </w:rPr>
        <w:t>สำรวจปิโตรลียม</w:t>
      </w:r>
      <w:r w:rsidR="00316D97">
        <w:rPr>
          <w:rFonts w:ascii="TH SarabunPSK" w:hAnsi="TH SarabunPSK" w:cs="TH SarabunPSK"/>
          <w:sz w:val="22"/>
          <w:szCs w:val="28"/>
        </w:rPr>
        <w:t xml:space="preserve"> </w:t>
      </w:r>
      <w:r w:rsidR="00316D97">
        <w:rPr>
          <w:rFonts w:ascii="TH SarabunPSK" w:hAnsi="TH SarabunPSK" w:cs="TH SarabunPSK"/>
          <w:szCs w:val="36"/>
        </w:rPr>
        <w:t xml:space="preserve">(a copy of </w:t>
      </w:r>
      <w:r w:rsidR="004252DD" w:rsidRPr="004252DD">
        <w:rPr>
          <w:rFonts w:ascii="TH SarabunPSK" w:hAnsi="TH SarabunPSK" w:cs="TH SarabunPSK"/>
        </w:rPr>
        <w:t xml:space="preserve">a report for </w:t>
      </w:r>
      <w:r w:rsidR="004700DE" w:rsidRPr="004700DE">
        <w:rPr>
          <w:rFonts w:ascii="TH SarabunPSK" w:hAnsi="TH SarabunPSK" w:cs="TH SarabunPSK"/>
        </w:rPr>
        <w:t>the recovery operations of a well logging sources from a well</w:t>
      </w:r>
      <w:r w:rsidR="00316D97">
        <w:rPr>
          <w:rFonts w:ascii="TH SarabunPSK" w:hAnsi="TH SarabunPSK" w:cs="TH SarabunPSK"/>
          <w:szCs w:val="36"/>
        </w:rPr>
        <w:t>)</w:t>
      </w:r>
    </w:p>
    <w:p w14:paraId="2BE6EA91" w14:textId="44EA3F37" w:rsidR="00495A5C" w:rsidRPr="00495A5C" w:rsidRDefault="00495A5C" w:rsidP="00E23570">
      <w:pPr>
        <w:pStyle w:val="NoSpacing"/>
        <w:numPr>
          <w:ilvl w:val="1"/>
          <w:numId w:val="5"/>
        </w:numPr>
        <w:ind w:left="283" w:hanging="28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เอกสารหรือหลักฐานประกอบอื่น ๆ โปรดระบุ</w:t>
      </w:r>
      <w:r w:rsidR="00316D97">
        <w:rPr>
          <w:rFonts w:ascii="TH SarabunPSK" w:hAnsi="TH SarabunPSK" w:cs="TH SarabunPSK"/>
          <w:sz w:val="28"/>
        </w:rPr>
        <w:t xml:space="preserve"> </w:t>
      </w:r>
      <w:bookmarkStart w:id="3" w:name="_Hlk175130414"/>
      <w:r w:rsidR="00316D97">
        <w:rPr>
          <w:rFonts w:ascii="TH SarabunPSK" w:hAnsi="TH SarabunPSK" w:cs="TH SarabunPSK"/>
          <w:sz w:val="28"/>
        </w:rPr>
        <w:t>(other documents or evidences, please specify)</w:t>
      </w:r>
      <w:bookmarkEnd w:id="3"/>
    </w:p>
    <w:p w14:paraId="0EB8DBFF" w14:textId="64DC6FBF" w:rsidR="00495A5C" w:rsidRDefault="00495A5C" w:rsidP="00E23570">
      <w:pPr>
        <w:pStyle w:val="NoSpacing"/>
        <w:tabs>
          <w:tab w:val="left" w:pos="10479"/>
        </w:tabs>
        <w:ind w:left="284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FB765CF" w14:textId="79C99282" w:rsidR="00495A5C" w:rsidRDefault="00495A5C" w:rsidP="00E23570">
      <w:pPr>
        <w:pStyle w:val="NoSpacing"/>
        <w:tabs>
          <w:tab w:val="left" w:pos="10479"/>
        </w:tabs>
        <w:ind w:left="284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7D4198E9" w14:textId="58940B8B" w:rsidR="00495A5C" w:rsidRDefault="00495A5C" w:rsidP="009D1020">
      <w:pPr>
        <w:pStyle w:val="NoSpacing"/>
        <w:tabs>
          <w:tab w:val="left" w:pos="10479"/>
        </w:tabs>
        <w:ind w:left="284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</w:p>
    <w:sectPr w:rsidR="00495A5C" w:rsidSect="00243339">
      <w:headerReference w:type="default" r:id="rId10"/>
      <w:pgSz w:w="11907" w:h="16840" w:code="9"/>
      <w:pgMar w:top="720" w:right="708" w:bottom="720" w:left="720" w:header="720" w:footer="55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927B6" w14:textId="77777777" w:rsidR="00716D16" w:rsidRDefault="00716D16" w:rsidP="00A568D1">
      <w:pPr>
        <w:spacing w:after="0" w:line="240" w:lineRule="auto"/>
      </w:pPr>
      <w:r>
        <w:separator/>
      </w:r>
    </w:p>
  </w:endnote>
  <w:endnote w:type="continuationSeparator" w:id="0">
    <w:p w14:paraId="787F262A" w14:textId="77777777" w:rsidR="00716D16" w:rsidRDefault="00716D16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TH SarabunPSK" w:hAnsi="TH SarabunPSK" w:cs="TH SarabunPSK"/>
            <w:sz w:val="28"/>
          </w:rPr>
          <w:id w:val="163883189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014F4F8" w14:textId="77777777" w:rsidR="008A2C42" w:rsidRPr="006838BC" w:rsidRDefault="008A2C42" w:rsidP="008A2C42">
            <w:pPr>
              <w:pStyle w:val="NoSpacing"/>
              <w:pBdr>
                <w:top w:val="single" w:sz="4" w:space="1" w:color="0070C0"/>
                <w:left w:val="single" w:sz="4" w:space="4" w:color="0070C0"/>
                <w:bottom w:val="single" w:sz="4" w:space="1" w:color="0070C0"/>
                <w:right w:val="single" w:sz="4" w:space="4" w:color="0070C0"/>
              </w:pBd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38BC">
              <w:rPr>
                <w:rFonts w:ascii="TH SarabunPSK" w:hAnsi="TH SarabunPSK" w:cs="TH SarabunPSK"/>
                <w:b/>
                <w:bCs/>
                <w:sz w:val="28"/>
                <w:cs/>
              </w:rPr>
              <w:t>เฉพาะเจ้าหน้าที่ (</w:t>
            </w:r>
            <w:r w:rsidRPr="006838BC">
              <w:rPr>
                <w:rFonts w:ascii="TH SarabunPSK" w:hAnsi="TH SarabunPSK" w:cs="TH SarabunPSK"/>
                <w:b/>
                <w:bCs/>
                <w:sz w:val="28"/>
              </w:rPr>
              <w:t>For official use only)</w:t>
            </w:r>
          </w:p>
          <w:p w14:paraId="5F9FA189" w14:textId="5B8DFF52" w:rsidR="008A2C42" w:rsidRPr="008A2C42" w:rsidRDefault="008A2C42" w:rsidP="008A2C42">
            <w:pPr>
              <w:pStyle w:val="NoSpacing"/>
              <w:pBdr>
                <w:top w:val="single" w:sz="4" w:space="1" w:color="0070C0"/>
                <w:left w:val="single" w:sz="4" w:space="4" w:color="0070C0"/>
                <w:bottom w:val="single" w:sz="4" w:space="1" w:color="0070C0"/>
                <w:right w:val="single" w:sz="4" w:space="4" w:color="0070C0"/>
              </w:pBdr>
              <w:tabs>
                <w:tab w:val="left" w:pos="4678"/>
                <w:tab w:val="left" w:pos="7371"/>
                <w:tab w:val="left" w:pos="10466"/>
              </w:tabs>
              <w:rPr>
                <w:rFonts w:ascii="TH SarabunPSK" w:hAnsi="TH SarabunPSK" w:cs="TH SarabunPSK"/>
                <w:sz w:val="28"/>
                <w:u w:val="dotted"/>
              </w:rPr>
            </w:pPr>
            <w:r w:rsidRPr="006838BC">
              <w:rPr>
                <w:rFonts w:ascii="TH SarabunPSK" w:hAnsi="TH SarabunPSK" w:cs="TH SarabunPSK"/>
                <w:sz w:val="28"/>
                <w:cs/>
              </w:rPr>
              <w:t>เลขที่รับ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6838BC">
              <w:rPr>
                <w:rFonts w:ascii="TH SarabunPSK" w:hAnsi="TH SarabunPSK" w:cs="TH SarabunPSK"/>
                <w:sz w:val="28"/>
                <w:cs/>
              </w:rPr>
              <w:t xml:space="preserve"> : </w:t>
            </w:r>
            <w:r w:rsidRPr="006838B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838BC">
              <w:rPr>
                <w:rFonts w:ascii="TH SarabunPSK" w:hAnsi="TH SarabunPSK" w:cs="TH SarabunPSK"/>
                <w:sz w:val="28"/>
                <w:cs/>
              </w:rPr>
              <w:t>วันที่รับ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6838B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838BC">
              <w:rPr>
                <w:rFonts w:ascii="TH SarabunPSK" w:hAnsi="TH SarabunPSK" w:cs="TH SarabunPSK"/>
                <w:sz w:val="28"/>
                <w:cs/>
              </w:rPr>
              <w:t>ชื่อผู้รับ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6838B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sdtContent>
      </w:sdt>
      <w:p w14:paraId="4625F8E9" w14:textId="0A04F324" w:rsidR="00477802" w:rsidRPr="00B73616" w:rsidRDefault="00477802" w:rsidP="00477802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6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30C672DF" w14:textId="6E560320" w:rsidR="00C66885" w:rsidRPr="00477802" w:rsidRDefault="00477802" w:rsidP="00477802">
        <w:pPr>
          <w:pStyle w:val="NoSpacing"/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6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3477" w14:textId="77777777" w:rsidR="00716D16" w:rsidRDefault="00716D16" w:rsidP="00A568D1">
      <w:pPr>
        <w:spacing w:after="0" w:line="240" w:lineRule="auto"/>
      </w:pPr>
      <w:r>
        <w:separator/>
      </w:r>
    </w:p>
  </w:footnote>
  <w:footnote w:type="continuationSeparator" w:id="0">
    <w:p w14:paraId="240AED48" w14:textId="77777777" w:rsidR="00716D16" w:rsidRDefault="00716D16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13725"/>
    </w:tblGrid>
    <w:tr w:rsidR="0034647A" w:rsidRPr="000C77B0" w14:paraId="35554D18" w14:textId="77777777" w:rsidTr="005F478C">
      <w:trPr>
        <w:jc w:val="center"/>
      </w:trPr>
      <w:tc>
        <w:tcPr>
          <w:tcW w:w="1301" w:type="dxa"/>
          <w:vAlign w:val="center"/>
        </w:tcPr>
        <w:p w14:paraId="02117ADC" w14:textId="34C3757E" w:rsidR="0034647A" w:rsidRPr="000C77B0" w:rsidRDefault="005F478C" w:rsidP="000C77B0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D662A6" wp14:editId="650E08F4">
                <wp:simplePos x="0" y="0"/>
                <wp:positionH relativeFrom="margin">
                  <wp:posOffset>17780</wp:posOffset>
                </wp:positionH>
                <wp:positionV relativeFrom="paragraph">
                  <wp:posOffset>-117475</wp:posOffset>
                </wp:positionV>
                <wp:extent cx="704850" cy="741045"/>
                <wp:effectExtent l="0" t="0" r="0" b="1905"/>
                <wp:wrapNone/>
                <wp:docPr id="1063572611" name="Picture 1063572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725" w:type="dxa"/>
          <w:vAlign w:val="center"/>
        </w:tcPr>
        <w:p w14:paraId="67856027" w14:textId="141D848D" w:rsidR="0034647A" w:rsidRPr="00747286" w:rsidRDefault="00F51FB0" w:rsidP="00920813">
          <w:pPr>
            <w:ind w:right="1451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F51FB0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รายงานแสดงปริมาณของวัสดุกัมมันตรังสีที่มีไว้ในครอบครองหรือใช้</w:t>
          </w:r>
        </w:p>
        <w:p w14:paraId="4D14E300" w14:textId="796199A7" w:rsidR="0034647A" w:rsidRPr="000C77B0" w:rsidRDefault="005B02D8" w:rsidP="00920813">
          <w:pPr>
            <w:ind w:right="1451"/>
            <w:rPr>
              <w:rFonts w:ascii="TH SarabunPSK" w:hAnsi="TH SarabunPSK" w:cs="TH SarabunPSK"/>
              <w:b/>
              <w:bCs/>
              <w:sz w:val="28"/>
            </w:rPr>
          </w:pPr>
          <w:r w:rsidRPr="005B02D8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Annual</w:t>
          </w:r>
          <w:r w:rsidR="004D075D" w:rsidRPr="005B02D8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 xml:space="preserve"> </w:t>
          </w:r>
          <w:r w:rsidR="0034647A" w:rsidRPr="005B02D8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 xml:space="preserve">Report </w:t>
          </w:r>
          <w:r w:rsidR="0034647A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on</w:t>
          </w:r>
          <w:r w:rsidR="007B61BA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 xml:space="preserve"> </w:t>
          </w:r>
          <w:r w:rsidR="00E65B75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the</w:t>
          </w:r>
          <w:r w:rsidR="0034647A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 xml:space="preserve"> Quantity and </w:t>
          </w:r>
          <w:r w:rsidR="00E65B75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the</w:t>
          </w:r>
          <w:r w:rsidR="007B61BA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 xml:space="preserve"> </w:t>
          </w:r>
          <w:r w:rsidR="0034647A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Status of Radioactive Material</w:t>
          </w:r>
          <w:r w:rsidR="009B4D6B">
            <w:rPr>
              <w:rFonts w:ascii="TH SarabunPSK" w:hAnsi="TH SarabunPSK" w:cs="TH SarabunPSK" w:hint="cs"/>
              <w:b/>
              <w:bCs/>
              <w:spacing w:val="-8"/>
              <w:sz w:val="36"/>
              <w:szCs w:val="36"/>
              <w:cs/>
            </w:rPr>
            <w:t xml:space="preserve"> </w:t>
          </w:r>
          <w:r w:rsidR="0062270A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in</w:t>
          </w:r>
          <w:r w:rsidR="009B4D6B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 xml:space="preserve"> Posses</w:t>
          </w:r>
          <w:r w:rsidR="0062270A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s</w:t>
          </w:r>
          <w:r w:rsidR="009B4D6B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ion</w:t>
          </w:r>
        </w:p>
      </w:tc>
    </w:tr>
  </w:tbl>
  <w:p w14:paraId="281BFFBA" w14:textId="60687807" w:rsidR="00644E3B" w:rsidRPr="00B8336B" w:rsidRDefault="00644E3B" w:rsidP="00B8336B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13725"/>
    </w:tblGrid>
    <w:tr w:rsidR="00243339" w:rsidRPr="000C77B0" w14:paraId="2A03E53D" w14:textId="77777777" w:rsidTr="005F478C">
      <w:trPr>
        <w:jc w:val="center"/>
      </w:trPr>
      <w:tc>
        <w:tcPr>
          <w:tcW w:w="1301" w:type="dxa"/>
          <w:vAlign w:val="center"/>
        </w:tcPr>
        <w:p w14:paraId="2213DFEB" w14:textId="20B3F5DA" w:rsidR="00243339" w:rsidRPr="000C77B0" w:rsidRDefault="00243339" w:rsidP="000C77B0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3725" w:type="dxa"/>
          <w:vAlign w:val="center"/>
        </w:tcPr>
        <w:p w14:paraId="06D2DA8C" w14:textId="49C041A4" w:rsidR="00F51FB0" w:rsidRPr="00E1030B" w:rsidRDefault="00F51FB0" w:rsidP="00E1030B">
          <w:pPr>
            <w:ind w:right="1451" w:firstLine="270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E1030B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รายงานแสดงปริมาณของวัสดุกัมมันตรังสีที่มีไว้ในครอบครองหรือใช้</w:t>
          </w:r>
        </w:p>
        <w:p w14:paraId="6AAA802B" w14:textId="5DB3ED48" w:rsidR="00243339" w:rsidRPr="000C77B0" w:rsidRDefault="00A235DF" w:rsidP="00E1030B">
          <w:pPr>
            <w:ind w:left="120" w:firstLine="150"/>
            <w:rPr>
              <w:rFonts w:ascii="TH SarabunPSK" w:hAnsi="TH SarabunPSK" w:cs="TH SarabunPSK"/>
              <w:b/>
              <w:bCs/>
              <w:sz w:val="28"/>
            </w:rPr>
          </w:pPr>
          <w:r w:rsidRPr="00E1030B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 xml:space="preserve">Annual </w:t>
          </w:r>
          <w:r w:rsidR="00243339" w:rsidRPr="00E1030B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Report on the Quantity and the Status of Radioactive Material</w:t>
          </w:r>
          <w:r w:rsidR="00243339" w:rsidRPr="00E1030B">
            <w:rPr>
              <w:rFonts w:ascii="TH SarabunPSK" w:hAnsi="TH SarabunPSK" w:cs="TH SarabunPSK" w:hint="cs"/>
              <w:b/>
              <w:bCs/>
              <w:spacing w:val="-8"/>
              <w:sz w:val="36"/>
              <w:szCs w:val="36"/>
              <w:cs/>
            </w:rPr>
            <w:t xml:space="preserve"> </w:t>
          </w:r>
          <w:r w:rsidR="00243339" w:rsidRPr="00E1030B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in Possession</w:t>
          </w:r>
        </w:p>
      </w:tc>
    </w:tr>
  </w:tbl>
  <w:p w14:paraId="727E130C" w14:textId="32EB5FE6" w:rsidR="00243339" w:rsidRPr="003C39B5" w:rsidRDefault="00243339" w:rsidP="003C39B5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spacing w:after="1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9ADB4E8" wp14:editId="171BD049">
          <wp:simplePos x="0" y="0"/>
          <wp:positionH relativeFrom="margin">
            <wp:posOffset>-1009</wp:posOffset>
          </wp:positionH>
          <wp:positionV relativeFrom="paragraph">
            <wp:posOffset>-623570</wp:posOffset>
          </wp:positionV>
          <wp:extent cx="704850" cy="741045"/>
          <wp:effectExtent l="0" t="0" r="0" b="1905"/>
          <wp:wrapNone/>
          <wp:docPr id="212724449" name="Picture 212724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4" t="19765" r="11905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669"/>
    <w:multiLevelType w:val="hybridMultilevel"/>
    <w:tmpl w:val="A92EC32A"/>
    <w:lvl w:ilvl="0" w:tplc="5DF28368">
      <w:start w:val="2"/>
      <w:numFmt w:val="bullet"/>
      <w:lvlText w:val="-"/>
      <w:lvlJc w:val="left"/>
      <w:pPr>
        <w:ind w:left="2210" w:hanging="360"/>
      </w:pPr>
      <w:rPr>
        <w:rFonts w:ascii="TH SarabunPSK" w:eastAsiaTheme="minorEastAsia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0BCB0B51"/>
    <w:multiLevelType w:val="hybridMultilevel"/>
    <w:tmpl w:val="C5AAB212"/>
    <w:lvl w:ilvl="0" w:tplc="370894B8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F55A89"/>
    <w:multiLevelType w:val="hybridMultilevel"/>
    <w:tmpl w:val="8BAA661C"/>
    <w:lvl w:ilvl="0" w:tplc="7FF2F94C">
      <w:start w:val="2"/>
      <w:numFmt w:val="bullet"/>
      <w:lvlText w:val="-"/>
      <w:lvlJc w:val="left"/>
      <w:pPr>
        <w:ind w:left="2210" w:hanging="360"/>
      </w:pPr>
      <w:rPr>
        <w:rFonts w:ascii="TH SarabunPSK" w:eastAsiaTheme="minorEastAsia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3" w15:restartNumberingAfterBreak="0">
    <w:nsid w:val="1FAB1B06"/>
    <w:multiLevelType w:val="hybridMultilevel"/>
    <w:tmpl w:val="FBBAACE0"/>
    <w:lvl w:ilvl="0" w:tplc="18F6F890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  <w:b/>
        <w:bCs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F5E09"/>
    <w:multiLevelType w:val="hybridMultilevel"/>
    <w:tmpl w:val="B6CEA4D6"/>
    <w:lvl w:ilvl="0" w:tplc="370894B8">
      <w:start w:val="1"/>
      <w:numFmt w:val="bullet"/>
      <w:lvlText w:val=""/>
      <w:lvlJc w:val="left"/>
      <w:pPr>
        <w:ind w:left="64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5A4C37"/>
    <w:multiLevelType w:val="hybridMultilevel"/>
    <w:tmpl w:val="32EAAA20"/>
    <w:lvl w:ilvl="0" w:tplc="18F6F890">
      <w:start w:val="1"/>
      <w:numFmt w:val="bullet"/>
      <w:lvlText w:val=""/>
      <w:lvlJc w:val="left"/>
      <w:pPr>
        <w:ind w:left="1363" w:hanging="360"/>
      </w:pPr>
      <w:rPr>
        <w:rFonts w:ascii="Wingdings" w:eastAsiaTheme="minorHAnsi" w:hAnsi="Wingdings" w:cs="TH SarabunPSK" w:hint="default"/>
        <w:b/>
        <w:bCs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13F589D"/>
    <w:multiLevelType w:val="hybridMultilevel"/>
    <w:tmpl w:val="9154CE6E"/>
    <w:lvl w:ilvl="0" w:tplc="10F848BA">
      <w:start w:val="2"/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AE7EC4"/>
    <w:multiLevelType w:val="hybridMultilevel"/>
    <w:tmpl w:val="561AA0D8"/>
    <w:lvl w:ilvl="0" w:tplc="370894B8">
      <w:start w:val="1"/>
      <w:numFmt w:val="bullet"/>
      <w:lvlText w:val=""/>
      <w:lvlJc w:val="left"/>
      <w:pPr>
        <w:ind w:left="1637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D9860DE"/>
    <w:multiLevelType w:val="multilevel"/>
    <w:tmpl w:val="04440F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H SarabunPSK" w:eastAsiaTheme="minorEastAsia" w:hAnsi="TH SarabunPSK" w:cs="TH SarabunPSK" w:hint="default"/>
        <w:b w:val="0"/>
        <w:bCs w:val="0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AB3FD8"/>
    <w:multiLevelType w:val="hybridMultilevel"/>
    <w:tmpl w:val="7D549F60"/>
    <w:lvl w:ilvl="0" w:tplc="FAC64BDA">
      <w:start w:val="2"/>
      <w:numFmt w:val="bullet"/>
      <w:lvlText w:val="-"/>
      <w:lvlJc w:val="left"/>
      <w:pPr>
        <w:ind w:left="221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3" w15:restartNumberingAfterBreak="0">
    <w:nsid w:val="6A62743E"/>
    <w:multiLevelType w:val="hybridMultilevel"/>
    <w:tmpl w:val="82F4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A7959"/>
    <w:multiLevelType w:val="hybridMultilevel"/>
    <w:tmpl w:val="EC64705C"/>
    <w:lvl w:ilvl="0" w:tplc="18F6F890">
      <w:start w:val="1"/>
      <w:numFmt w:val="bullet"/>
      <w:lvlText w:val=""/>
      <w:lvlJc w:val="left"/>
      <w:pPr>
        <w:ind w:left="928" w:hanging="360"/>
      </w:pPr>
      <w:rPr>
        <w:rFonts w:ascii="Wingdings" w:eastAsiaTheme="minorHAnsi" w:hAnsi="Wingdings" w:cs="TH SarabunPSK" w:hint="default"/>
        <w:b/>
        <w:bCs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7381649B"/>
    <w:multiLevelType w:val="hybridMultilevel"/>
    <w:tmpl w:val="AA0885AA"/>
    <w:lvl w:ilvl="0" w:tplc="18F6F890">
      <w:start w:val="1"/>
      <w:numFmt w:val="bullet"/>
      <w:lvlText w:val=""/>
      <w:lvlJc w:val="left"/>
      <w:pPr>
        <w:ind w:left="1363" w:hanging="360"/>
      </w:pPr>
      <w:rPr>
        <w:rFonts w:ascii="Wingdings" w:eastAsiaTheme="minorHAnsi" w:hAnsi="Wingdings" w:cs="TH SarabunPSK" w:hint="default"/>
        <w:b/>
        <w:bCs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D3E06C3"/>
    <w:multiLevelType w:val="hybridMultilevel"/>
    <w:tmpl w:val="115E9E2C"/>
    <w:lvl w:ilvl="0" w:tplc="18F6F890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  <w:b/>
        <w:bCs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4773085">
    <w:abstractNumId w:val="7"/>
  </w:num>
  <w:num w:numId="2" w16cid:durableId="2000503174">
    <w:abstractNumId w:val="10"/>
  </w:num>
  <w:num w:numId="3" w16cid:durableId="955647430">
    <w:abstractNumId w:val="6"/>
  </w:num>
  <w:num w:numId="4" w16cid:durableId="623922628">
    <w:abstractNumId w:val="17"/>
  </w:num>
  <w:num w:numId="5" w16cid:durableId="1456680617">
    <w:abstractNumId w:val="11"/>
  </w:num>
  <w:num w:numId="6" w16cid:durableId="981495106">
    <w:abstractNumId w:val="9"/>
  </w:num>
  <w:num w:numId="7" w16cid:durableId="761721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8753508">
    <w:abstractNumId w:val="1"/>
  </w:num>
  <w:num w:numId="9" w16cid:durableId="918907023">
    <w:abstractNumId w:val="12"/>
  </w:num>
  <w:num w:numId="10" w16cid:durableId="1742093232">
    <w:abstractNumId w:val="8"/>
  </w:num>
  <w:num w:numId="11" w16cid:durableId="228686049">
    <w:abstractNumId w:val="0"/>
  </w:num>
  <w:num w:numId="12" w16cid:durableId="1075128363">
    <w:abstractNumId w:val="2"/>
  </w:num>
  <w:num w:numId="13" w16cid:durableId="1213154629">
    <w:abstractNumId w:val="4"/>
  </w:num>
  <w:num w:numId="14" w16cid:durableId="1487436243">
    <w:abstractNumId w:val="14"/>
  </w:num>
  <w:num w:numId="15" w16cid:durableId="3213735">
    <w:abstractNumId w:val="16"/>
  </w:num>
  <w:num w:numId="16" w16cid:durableId="720714482">
    <w:abstractNumId w:val="3"/>
  </w:num>
  <w:num w:numId="17" w16cid:durableId="1043869808">
    <w:abstractNumId w:val="15"/>
  </w:num>
  <w:num w:numId="18" w16cid:durableId="310986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03EB6"/>
    <w:rsid w:val="0002145E"/>
    <w:rsid w:val="00022D00"/>
    <w:rsid w:val="00044AC7"/>
    <w:rsid w:val="00046C37"/>
    <w:rsid w:val="00050A8E"/>
    <w:rsid w:val="000543CB"/>
    <w:rsid w:val="0006534A"/>
    <w:rsid w:val="0007582E"/>
    <w:rsid w:val="00082178"/>
    <w:rsid w:val="00087152"/>
    <w:rsid w:val="000A29D6"/>
    <w:rsid w:val="000A7B28"/>
    <w:rsid w:val="000B204F"/>
    <w:rsid w:val="000B3462"/>
    <w:rsid w:val="000B5712"/>
    <w:rsid w:val="000C04A1"/>
    <w:rsid w:val="000C1561"/>
    <w:rsid w:val="000C22D9"/>
    <w:rsid w:val="000C3811"/>
    <w:rsid w:val="000C40F0"/>
    <w:rsid w:val="000C575E"/>
    <w:rsid w:val="000C67CB"/>
    <w:rsid w:val="000C7483"/>
    <w:rsid w:val="000C77B0"/>
    <w:rsid w:val="000D7D03"/>
    <w:rsid w:val="000E17AE"/>
    <w:rsid w:val="000E3151"/>
    <w:rsid w:val="000E4F24"/>
    <w:rsid w:val="000F1A83"/>
    <w:rsid w:val="000F406A"/>
    <w:rsid w:val="000F525B"/>
    <w:rsid w:val="000F5C7C"/>
    <w:rsid w:val="00102FDA"/>
    <w:rsid w:val="0010620A"/>
    <w:rsid w:val="0011016A"/>
    <w:rsid w:val="0012664C"/>
    <w:rsid w:val="0012762E"/>
    <w:rsid w:val="0013322B"/>
    <w:rsid w:val="0014133E"/>
    <w:rsid w:val="00153C1C"/>
    <w:rsid w:val="001605F4"/>
    <w:rsid w:val="00160FA5"/>
    <w:rsid w:val="00167150"/>
    <w:rsid w:val="001677D9"/>
    <w:rsid w:val="00170900"/>
    <w:rsid w:val="001810DF"/>
    <w:rsid w:val="00182139"/>
    <w:rsid w:val="001832F2"/>
    <w:rsid w:val="001A6255"/>
    <w:rsid w:val="001A6EF8"/>
    <w:rsid w:val="001C2923"/>
    <w:rsid w:val="001D0748"/>
    <w:rsid w:val="001D2297"/>
    <w:rsid w:val="001D5E1A"/>
    <w:rsid w:val="001D5E64"/>
    <w:rsid w:val="001F42C3"/>
    <w:rsid w:val="001F4D26"/>
    <w:rsid w:val="001F6CB0"/>
    <w:rsid w:val="0020080B"/>
    <w:rsid w:val="002017D6"/>
    <w:rsid w:val="0020372D"/>
    <w:rsid w:val="00207892"/>
    <w:rsid w:val="00210EF6"/>
    <w:rsid w:val="002169F8"/>
    <w:rsid w:val="00221138"/>
    <w:rsid w:val="002260E3"/>
    <w:rsid w:val="0023443C"/>
    <w:rsid w:val="00241AA3"/>
    <w:rsid w:val="00243339"/>
    <w:rsid w:val="002461A2"/>
    <w:rsid w:val="00257E8C"/>
    <w:rsid w:val="00261C1F"/>
    <w:rsid w:val="00264ECA"/>
    <w:rsid w:val="002664BE"/>
    <w:rsid w:val="002700A4"/>
    <w:rsid w:val="002771DC"/>
    <w:rsid w:val="00280DC4"/>
    <w:rsid w:val="00280E1D"/>
    <w:rsid w:val="00283E62"/>
    <w:rsid w:val="002840AA"/>
    <w:rsid w:val="002844EB"/>
    <w:rsid w:val="00285087"/>
    <w:rsid w:val="00285C59"/>
    <w:rsid w:val="00292DAF"/>
    <w:rsid w:val="002933BD"/>
    <w:rsid w:val="002A0DDB"/>
    <w:rsid w:val="002A1982"/>
    <w:rsid w:val="002A32BB"/>
    <w:rsid w:val="002A3CFD"/>
    <w:rsid w:val="002C2BD2"/>
    <w:rsid w:val="002E12D0"/>
    <w:rsid w:val="002F139E"/>
    <w:rsid w:val="002F4FF9"/>
    <w:rsid w:val="00307B4C"/>
    <w:rsid w:val="003130AB"/>
    <w:rsid w:val="00316D97"/>
    <w:rsid w:val="003234CF"/>
    <w:rsid w:val="00326A08"/>
    <w:rsid w:val="00327BA1"/>
    <w:rsid w:val="0034454B"/>
    <w:rsid w:val="0034647A"/>
    <w:rsid w:val="00357DA8"/>
    <w:rsid w:val="00366BC5"/>
    <w:rsid w:val="0037025D"/>
    <w:rsid w:val="003724A2"/>
    <w:rsid w:val="003816ED"/>
    <w:rsid w:val="003862F2"/>
    <w:rsid w:val="0039662E"/>
    <w:rsid w:val="00397623"/>
    <w:rsid w:val="003A2E37"/>
    <w:rsid w:val="003A40D6"/>
    <w:rsid w:val="003B21CC"/>
    <w:rsid w:val="003C39B5"/>
    <w:rsid w:val="003C618E"/>
    <w:rsid w:val="003D05CE"/>
    <w:rsid w:val="003D20DC"/>
    <w:rsid w:val="003D6651"/>
    <w:rsid w:val="003D7957"/>
    <w:rsid w:val="003E27FA"/>
    <w:rsid w:val="003F0725"/>
    <w:rsid w:val="003F3C00"/>
    <w:rsid w:val="0040217B"/>
    <w:rsid w:val="00403D3A"/>
    <w:rsid w:val="00405B02"/>
    <w:rsid w:val="00411D23"/>
    <w:rsid w:val="004252DD"/>
    <w:rsid w:val="00426110"/>
    <w:rsid w:val="00442A5B"/>
    <w:rsid w:val="00442BDB"/>
    <w:rsid w:val="00447490"/>
    <w:rsid w:val="004534FA"/>
    <w:rsid w:val="00454036"/>
    <w:rsid w:val="00455F5B"/>
    <w:rsid w:val="00460B1D"/>
    <w:rsid w:val="00462D80"/>
    <w:rsid w:val="004645FB"/>
    <w:rsid w:val="0046522C"/>
    <w:rsid w:val="004700DE"/>
    <w:rsid w:val="00471534"/>
    <w:rsid w:val="00477802"/>
    <w:rsid w:val="004868E6"/>
    <w:rsid w:val="0049494F"/>
    <w:rsid w:val="00495A5C"/>
    <w:rsid w:val="00497BF6"/>
    <w:rsid w:val="004A5D06"/>
    <w:rsid w:val="004B1DDB"/>
    <w:rsid w:val="004B742C"/>
    <w:rsid w:val="004B7F0D"/>
    <w:rsid w:val="004C2482"/>
    <w:rsid w:val="004D075D"/>
    <w:rsid w:val="004F3046"/>
    <w:rsid w:val="004F468A"/>
    <w:rsid w:val="004F6BFE"/>
    <w:rsid w:val="004F75AF"/>
    <w:rsid w:val="00500B62"/>
    <w:rsid w:val="00512442"/>
    <w:rsid w:val="0051292C"/>
    <w:rsid w:val="005159BF"/>
    <w:rsid w:val="005202EA"/>
    <w:rsid w:val="00523806"/>
    <w:rsid w:val="00540845"/>
    <w:rsid w:val="0054421B"/>
    <w:rsid w:val="00546264"/>
    <w:rsid w:val="00554794"/>
    <w:rsid w:val="00572B71"/>
    <w:rsid w:val="0057555E"/>
    <w:rsid w:val="00581CBE"/>
    <w:rsid w:val="00585641"/>
    <w:rsid w:val="005A5623"/>
    <w:rsid w:val="005B02D8"/>
    <w:rsid w:val="005B71BB"/>
    <w:rsid w:val="005C19F7"/>
    <w:rsid w:val="005D0CDF"/>
    <w:rsid w:val="005D1751"/>
    <w:rsid w:val="005D18D5"/>
    <w:rsid w:val="005E5C15"/>
    <w:rsid w:val="005F00A1"/>
    <w:rsid w:val="005F3236"/>
    <w:rsid w:val="005F37B7"/>
    <w:rsid w:val="005F478C"/>
    <w:rsid w:val="005F7C8A"/>
    <w:rsid w:val="0060705B"/>
    <w:rsid w:val="00611622"/>
    <w:rsid w:val="00613B97"/>
    <w:rsid w:val="0062270A"/>
    <w:rsid w:val="006266E3"/>
    <w:rsid w:val="006319D2"/>
    <w:rsid w:val="00633F18"/>
    <w:rsid w:val="00636E34"/>
    <w:rsid w:val="00644439"/>
    <w:rsid w:val="00644E3B"/>
    <w:rsid w:val="00650FDF"/>
    <w:rsid w:val="0065116B"/>
    <w:rsid w:val="006526FF"/>
    <w:rsid w:val="006625B6"/>
    <w:rsid w:val="00665235"/>
    <w:rsid w:val="00666C54"/>
    <w:rsid w:val="0066771C"/>
    <w:rsid w:val="006745A9"/>
    <w:rsid w:val="0067572A"/>
    <w:rsid w:val="00677CFA"/>
    <w:rsid w:val="00683562"/>
    <w:rsid w:val="00693235"/>
    <w:rsid w:val="006953E4"/>
    <w:rsid w:val="00697FA8"/>
    <w:rsid w:val="006A16F8"/>
    <w:rsid w:val="006B04A4"/>
    <w:rsid w:val="006B5E7D"/>
    <w:rsid w:val="006C13EA"/>
    <w:rsid w:val="006C581E"/>
    <w:rsid w:val="006D0DBE"/>
    <w:rsid w:val="006E319F"/>
    <w:rsid w:val="006F126F"/>
    <w:rsid w:val="006F334F"/>
    <w:rsid w:val="006F39B3"/>
    <w:rsid w:val="006F43C7"/>
    <w:rsid w:val="006F698B"/>
    <w:rsid w:val="006F6CD2"/>
    <w:rsid w:val="00702BB3"/>
    <w:rsid w:val="007058FE"/>
    <w:rsid w:val="00705D20"/>
    <w:rsid w:val="00707680"/>
    <w:rsid w:val="00711750"/>
    <w:rsid w:val="00716D03"/>
    <w:rsid w:val="00716D16"/>
    <w:rsid w:val="0072103E"/>
    <w:rsid w:val="00721F65"/>
    <w:rsid w:val="007231E7"/>
    <w:rsid w:val="00723570"/>
    <w:rsid w:val="007354ED"/>
    <w:rsid w:val="007446BC"/>
    <w:rsid w:val="00744CBE"/>
    <w:rsid w:val="00747286"/>
    <w:rsid w:val="00751103"/>
    <w:rsid w:val="0075739B"/>
    <w:rsid w:val="007822E8"/>
    <w:rsid w:val="0079029F"/>
    <w:rsid w:val="007965F2"/>
    <w:rsid w:val="007A40C0"/>
    <w:rsid w:val="007A4C9F"/>
    <w:rsid w:val="007A4D5E"/>
    <w:rsid w:val="007B07F1"/>
    <w:rsid w:val="007B239A"/>
    <w:rsid w:val="007B61BA"/>
    <w:rsid w:val="007C06C0"/>
    <w:rsid w:val="007C36ED"/>
    <w:rsid w:val="007D6825"/>
    <w:rsid w:val="007D7C0A"/>
    <w:rsid w:val="007E40A2"/>
    <w:rsid w:val="007F0A65"/>
    <w:rsid w:val="00800628"/>
    <w:rsid w:val="00806DF1"/>
    <w:rsid w:val="008132D6"/>
    <w:rsid w:val="00826946"/>
    <w:rsid w:val="00835FF0"/>
    <w:rsid w:val="0084193A"/>
    <w:rsid w:val="00850487"/>
    <w:rsid w:val="008536CA"/>
    <w:rsid w:val="00860591"/>
    <w:rsid w:val="00872160"/>
    <w:rsid w:val="00872F1D"/>
    <w:rsid w:val="00876059"/>
    <w:rsid w:val="00876E11"/>
    <w:rsid w:val="00877EF8"/>
    <w:rsid w:val="008868F5"/>
    <w:rsid w:val="00894AB3"/>
    <w:rsid w:val="008A2C42"/>
    <w:rsid w:val="008A3479"/>
    <w:rsid w:val="008A4A84"/>
    <w:rsid w:val="008B206C"/>
    <w:rsid w:val="008C0686"/>
    <w:rsid w:val="008C212B"/>
    <w:rsid w:val="008C3079"/>
    <w:rsid w:val="008C34A1"/>
    <w:rsid w:val="008D6690"/>
    <w:rsid w:val="008F0F52"/>
    <w:rsid w:val="008F25F0"/>
    <w:rsid w:val="00912D64"/>
    <w:rsid w:val="0091651A"/>
    <w:rsid w:val="00920813"/>
    <w:rsid w:val="009218AA"/>
    <w:rsid w:val="00922F7F"/>
    <w:rsid w:val="0092457A"/>
    <w:rsid w:val="00924F48"/>
    <w:rsid w:val="00932F88"/>
    <w:rsid w:val="00933EF5"/>
    <w:rsid w:val="00943932"/>
    <w:rsid w:val="0094633A"/>
    <w:rsid w:val="00947DDC"/>
    <w:rsid w:val="00954A81"/>
    <w:rsid w:val="00960118"/>
    <w:rsid w:val="00961439"/>
    <w:rsid w:val="00964DF0"/>
    <w:rsid w:val="009650C7"/>
    <w:rsid w:val="009750DE"/>
    <w:rsid w:val="00975D18"/>
    <w:rsid w:val="00981EDF"/>
    <w:rsid w:val="00985898"/>
    <w:rsid w:val="00987002"/>
    <w:rsid w:val="00987D98"/>
    <w:rsid w:val="00990E52"/>
    <w:rsid w:val="009A2028"/>
    <w:rsid w:val="009B4D6B"/>
    <w:rsid w:val="009B67D1"/>
    <w:rsid w:val="009B6BE8"/>
    <w:rsid w:val="009C01B9"/>
    <w:rsid w:val="009C1A3A"/>
    <w:rsid w:val="009C7183"/>
    <w:rsid w:val="009D1020"/>
    <w:rsid w:val="009D5081"/>
    <w:rsid w:val="009D703F"/>
    <w:rsid w:val="009E0197"/>
    <w:rsid w:val="009E49D5"/>
    <w:rsid w:val="009E6291"/>
    <w:rsid w:val="009F61CF"/>
    <w:rsid w:val="00A16F6E"/>
    <w:rsid w:val="00A172F0"/>
    <w:rsid w:val="00A235DF"/>
    <w:rsid w:val="00A24774"/>
    <w:rsid w:val="00A328BB"/>
    <w:rsid w:val="00A341D2"/>
    <w:rsid w:val="00A36224"/>
    <w:rsid w:val="00A44097"/>
    <w:rsid w:val="00A46543"/>
    <w:rsid w:val="00A568D1"/>
    <w:rsid w:val="00A653E4"/>
    <w:rsid w:val="00A6776B"/>
    <w:rsid w:val="00A70DAB"/>
    <w:rsid w:val="00A734B7"/>
    <w:rsid w:val="00A84533"/>
    <w:rsid w:val="00A8523D"/>
    <w:rsid w:val="00A85CB9"/>
    <w:rsid w:val="00A90091"/>
    <w:rsid w:val="00A91F57"/>
    <w:rsid w:val="00A966ED"/>
    <w:rsid w:val="00AA47C0"/>
    <w:rsid w:val="00AB10D9"/>
    <w:rsid w:val="00AB125F"/>
    <w:rsid w:val="00AB24D4"/>
    <w:rsid w:val="00AB2503"/>
    <w:rsid w:val="00AB258D"/>
    <w:rsid w:val="00AB47FB"/>
    <w:rsid w:val="00AB7D83"/>
    <w:rsid w:val="00AC6973"/>
    <w:rsid w:val="00AC7819"/>
    <w:rsid w:val="00AC79CA"/>
    <w:rsid w:val="00AD14AF"/>
    <w:rsid w:val="00AD63FD"/>
    <w:rsid w:val="00AE15D3"/>
    <w:rsid w:val="00AE218F"/>
    <w:rsid w:val="00AE3CCB"/>
    <w:rsid w:val="00AE3F01"/>
    <w:rsid w:val="00AF0984"/>
    <w:rsid w:val="00AF3A53"/>
    <w:rsid w:val="00AF3FF3"/>
    <w:rsid w:val="00AF4A0F"/>
    <w:rsid w:val="00AF7607"/>
    <w:rsid w:val="00B005E1"/>
    <w:rsid w:val="00B00ED5"/>
    <w:rsid w:val="00B1120D"/>
    <w:rsid w:val="00B12E27"/>
    <w:rsid w:val="00B13358"/>
    <w:rsid w:val="00B13FAD"/>
    <w:rsid w:val="00B17E5D"/>
    <w:rsid w:val="00B241E1"/>
    <w:rsid w:val="00B3312F"/>
    <w:rsid w:val="00B33406"/>
    <w:rsid w:val="00B3465F"/>
    <w:rsid w:val="00B60CA6"/>
    <w:rsid w:val="00B61976"/>
    <w:rsid w:val="00B7264A"/>
    <w:rsid w:val="00B74AA4"/>
    <w:rsid w:val="00B8336B"/>
    <w:rsid w:val="00B92C76"/>
    <w:rsid w:val="00B97963"/>
    <w:rsid w:val="00BA1E23"/>
    <w:rsid w:val="00BA3394"/>
    <w:rsid w:val="00BB0C09"/>
    <w:rsid w:val="00BB109A"/>
    <w:rsid w:val="00BB5E33"/>
    <w:rsid w:val="00BC2A6B"/>
    <w:rsid w:val="00BC4DB7"/>
    <w:rsid w:val="00BD05D7"/>
    <w:rsid w:val="00BD402E"/>
    <w:rsid w:val="00BE00B1"/>
    <w:rsid w:val="00BE2A06"/>
    <w:rsid w:val="00BE442A"/>
    <w:rsid w:val="00BE492E"/>
    <w:rsid w:val="00BE6C98"/>
    <w:rsid w:val="00BE7916"/>
    <w:rsid w:val="00BF4C6C"/>
    <w:rsid w:val="00BF60B6"/>
    <w:rsid w:val="00C03B87"/>
    <w:rsid w:val="00C0451D"/>
    <w:rsid w:val="00C067CE"/>
    <w:rsid w:val="00C1251D"/>
    <w:rsid w:val="00C30DDB"/>
    <w:rsid w:val="00C3607F"/>
    <w:rsid w:val="00C379CC"/>
    <w:rsid w:val="00C51DCE"/>
    <w:rsid w:val="00C66885"/>
    <w:rsid w:val="00C67424"/>
    <w:rsid w:val="00C70FC3"/>
    <w:rsid w:val="00C739F0"/>
    <w:rsid w:val="00C74735"/>
    <w:rsid w:val="00C74D11"/>
    <w:rsid w:val="00C802A4"/>
    <w:rsid w:val="00C84943"/>
    <w:rsid w:val="00C93639"/>
    <w:rsid w:val="00C93675"/>
    <w:rsid w:val="00C95EBB"/>
    <w:rsid w:val="00CA3A93"/>
    <w:rsid w:val="00CA4790"/>
    <w:rsid w:val="00CA5683"/>
    <w:rsid w:val="00CB09B8"/>
    <w:rsid w:val="00CB2626"/>
    <w:rsid w:val="00CB2C9E"/>
    <w:rsid w:val="00CB40E7"/>
    <w:rsid w:val="00CB4437"/>
    <w:rsid w:val="00CB5AEA"/>
    <w:rsid w:val="00CB723B"/>
    <w:rsid w:val="00CC0466"/>
    <w:rsid w:val="00CC2612"/>
    <w:rsid w:val="00CC2ED7"/>
    <w:rsid w:val="00CC3FB3"/>
    <w:rsid w:val="00CC6C0D"/>
    <w:rsid w:val="00CD2064"/>
    <w:rsid w:val="00CD2F28"/>
    <w:rsid w:val="00CD4498"/>
    <w:rsid w:val="00CE37E1"/>
    <w:rsid w:val="00CE686D"/>
    <w:rsid w:val="00D0237B"/>
    <w:rsid w:val="00D024D1"/>
    <w:rsid w:val="00D04B3A"/>
    <w:rsid w:val="00D05826"/>
    <w:rsid w:val="00D06B89"/>
    <w:rsid w:val="00D0712F"/>
    <w:rsid w:val="00D16912"/>
    <w:rsid w:val="00D2408D"/>
    <w:rsid w:val="00D2695E"/>
    <w:rsid w:val="00D349A3"/>
    <w:rsid w:val="00D41079"/>
    <w:rsid w:val="00D509AF"/>
    <w:rsid w:val="00D6774F"/>
    <w:rsid w:val="00D703EE"/>
    <w:rsid w:val="00D7111E"/>
    <w:rsid w:val="00D73D0E"/>
    <w:rsid w:val="00D80ED9"/>
    <w:rsid w:val="00D85151"/>
    <w:rsid w:val="00D85862"/>
    <w:rsid w:val="00D97548"/>
    <w:rsid w:val="00D97B95"/>
    <w:rsid w:val="00DA412D"/>
    <w:rsid w:val="00DB305F"/>
    <w:rsid w:val="00DB4320"/>
    <w:rsid w:val="00DC453E"/>
    <w:rsid w:val="00DD5CF7"/>
    <w:rsid w:val="00DD6ECA"/>
    <w:rsid w:val="00DF719C"/>
    <w:rsid w:val="00E1030B"/>
    <w:rsid w:val="00E13D6F"/>
    <w:rsid w:val="00E223AC"/>
    <w:rsid w:val="00E23570"/>
    <w:rsid w:val="00E31ADC"/>
    <w:rsid w:val="00E34CC7"/>
    <w:rsid w:val="00E34D81"/>
    <w:rsid w:val="00E35836"/>
    <w:rsid w:val="00E378F5"/>
    <w:rsid w:val="00E44B7C"/>
    <w:rsid w:val="00E45F2A"/>
    <w:rsid w:val="00E47793"/>
    <w:rsid w:val="00E64430"/>
    <w:rsid w:val="00E65B75"/>
    <w:rsid w:val="00E757CB"/>
    <w:rsid w:val="00E94415"/>
    <w:rsid w:val="00EA136D"/>
    <w:rsid w:val="00EB0479"/>
    <w:rsid w:val="00EC1110"/>
    <w:rsid w:val="00EC777C"/>
    <w:rsid w:val="00ED68CF"/>
    <w:rsid w:val="00ED7CF2"/>
    <w:rsid w:val="00EE079A"/>
    <w:rsid w:val="00F015CE"/>
    <w:rsid w:val="00F05ABC"/>
    <w:rsid w:val="00F21455"/>
    <w:rsid w:val="00F3162C"/>
    <w:rsid w:val="00F31DB9"/>
    <w:rsid w:val="00F32D17"/>
    <w:rsid w:val="00F40FEE"/>
    <w:rsid w:val="00F423AB"/>
    <w:rsid w:val="00F45403"/>
    <w:rsid w:val="00F51ECF"/>
    <w:rsid w:val="00F51FB0"/>
    <w:rsid w:val="00F57CD6"/>
    <w:rsid w:val="00F7131E"/>
    <w:rsid w:val="00F72449"/>
    <w:rsid w:val="00F7765B"/>
    <w:rsid w:val="00F83F20"/>
    <w:rsid w:val="00F846C4"/>
    <w:rsid w:val="00F84740"/>
    <w:rsid w:val="00F85B57"/>
    <w:rsid w:val="00F86A04"/>
    <w:rsid w:val="00F94084"/>
    <w:rsid w:val="00FA1BA8"/>
    <w:rsid w:val="00FA64CE"/>
    <w:rsid w:val="00FC1021"/>
    <w:rsid w:val="00FC3439"/>
    <w:rsid w:val="00FC3BDF"/>
    <w:rsid w:val="00FD2D02"/>
    <w:rsid w:val="00FE0BBA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docId w15:val="{337259F1-381A-42E4-9F15-57FDA8A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FA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933EF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4740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4740"/>
    <w:rPr>
      <w:rFonts w:ascii="Consolas" w:hAnsi="Consolas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32B9-BB85-433D-BAD4-88CE457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Legal Affairs014</cp:lastModifiedBy>
  <cp:revision>38</cp:revision>
  <cp:lastPrinted>2024-10-25T04:00:00Z</cp:lastPrinted>
  <dcterms:created xsi:type="dcterms:W3CDTF">2024-10-04T04:09:00Z</dcterms:created>
  <dcterms:modified xsi:type="dcterms:W3CDTF">2024-10-25T04:00:00Z</dcterms:modified>
</cp:coreProperties>
</file>